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7" w:rsidRDefault="00692317" w:rsidP="003742C3">
      <w:pPr>
        <w:jc w:val="both"/>
        <w:rPr>
          <w:highlight w:val="yellow"/>
        </w:rPr>
      </w:pPr>
    </w:p>
    <w:p w:rsidR="00C53745" w:rsidRPr="004F62C4" w:rsidRDefault="0078053E" w:rsidP="003742C3">
      <w:pPr>
        <w:jc w:val="both"/>
      </w:pPr>
      <w:r w:rsidRPr="004F62C4">
        <w:rPr>
          <w:highlight w:val="yellow"/>
        </w:rPr>
        <w:t>ОБРАЗЕЦ</w:t>
      </w:r>
      <w:r w:rsidRPr="004F62C4">
        <w:t xml:space="preserve">                                                </w:t>
      </w:r>
      <w:r w:rsidR="00C53745" w:rsidRPr="004F62C4">
        <w:t>ДОГОВОР</w:t>
      </w:r>
      <w:r w:rsidRPr="004F62C4">
        <w:t xml:space="preserve"> №</w:t>
      </w:r>
    </w:p>
    <w:p w:rsidR="0078053E" w:rsidRPr="00C73B43" w:rsidRDefault="00915458" w:rsidP="003742C3">
      <w:pPr>
        <w:jc w:val="center"/>
        <w:rPr>
          <w:b/>
        </w:rPr>
      </w:pPr>
      <w:r w:rsidRPr="00C73B43">
        <w:rPr>
          <w:b/>
        </w:rPr>
        <w:t xml:space="preserve">на участие в </w:t>
      </w:r>
      <w:r w:rsidR="00C73B43" w:rsidRPr="00C73B43">
        <w:rPr>
          <w:b/>
          <w:lang w:val="en-US"/>
        </w:rPr>
        <w:t>III</w:t>
      </w:r>
      <w:r w:rsidRPr="00C73B43">
        <w:rPr>
          <w:b/>
        </w:rPr>
        <w:t xml:space="preserve">  Международном конкурсе </w:t>
      </w:r>
      <w:r w:rsidR="00C73B43" w:rsidRPr="00C73B43">
        <w:rPr>
          <w:b/>
        </w:rPr>
        <w:t>исполнителей на струнно-смычковых инструментах</w:t>
      </w:r>
    </w:p>
    <w:p w:rsidR="00C53745" w:rsidRDefault="0078053E" w:rsidP="003742C3">
      <w:pPr>
        <w:jc w:val="center"/>
        <w:rPr>
          <w:b/>
        </w:rPr>
      </w:pPr>
      <w:r w:rsidRPr="00C73B43">
        <w:rPr>
          <w:b/>
        </w:rPr>
        <w:t xml:space="preserve">имени </w:t>
      </w:r>
      <w:r w:rsidR="00C73B43" w:rsidRPr="00C73B43">
        <w:rPr>
          <w:b/>
        </w:rPr>
        <w:t>профессора</w:t>
      </w:r>
      <w:r w:rsidR="00C73B43" w:rsidRPr="00C73B43">
        <w:rPr>
          <w:b/>
          <w:color w:val="FF0000"/>
        </w:rPr>
        <w:t xml:space="preserve"> </w:t>
      </w:r>
      <w:proofErr w:type="spellStart"/>
      <w:r w:rsidR="00C73B43">
        <w:rPr>
          <w:b/>
        </w:rPr>
        <w:t>В.И.Шера</w:t>
      </w:r>
      <w:proofErr w:type="spellEnd"/>
    </w:p>
    <w:p w:rsidR="003742C3" w:rsidRDefault="003742C3" w:rsidP="003742C3">
      <w:pPr>
        <w:jc w:val="center"/>
        <w:rPr>
          <w:b/>
        </w:rPr>
      </w:pPr>
    </w:p>
    <w:p w:rsidR="003742C3" w:rsidRPr="003742C3" w:rsidRDefault="003742C3" w:rsidP="003742C3">
      <w:pPr>
        <w:jc w:val="center"/>
        <w:rPr>
          <w:b/>
        </w:rPr>
      </w:pPr>
      <w:r>
        <w:rPr>
          <w:b/>
        </w:rPr>
        <w:t>ИКЗ участника___________________________________</w:t>
      </w:r>
    </w:p>
    <w:p w:rsidR="008D42B2" w:rsidRPr="004F62C4" w:rsidRDefault="008D42B2" w:rsidP="003742C3">
      <w:pPr>
        <w:jc w:val="both"/>
      </w:pPr>
    </w:p>
    <w:p w:rsidR="00C53745" w:rsidRPr="004F62C4" w:rsidRDefault="00C53745" w:rsidP="003742C3">
      <w:pPr>
        <w:jc w:val="both"/>
      </w:pPr>
      <w:r w:rsidRPr="004F62C4">
        <w:t>г. Петрозаводск</w:t>
      </w:r>
      <w:r w:rsidRPr="004F62C4">
        <w:tab/>
      </w:r>
      <w:r w:rsidRPr="004F62C4">
        <w:tab/>
      </w:r>
      <w:r w:rsidRPr="004F62C4">
        <w:tab/>
      </w:r>
      <w:r w:rsidRPr="004F62C4">
        <w:tab/>
      </w:r>
      <w:r w:rsidRPr="004F62C4">
        <w:tab/>
      </w:r>
      <w:r w:rsidRPr="004F62C4">
        <w:tab/>
        <w:t xml:space="preserve">    </w:t>
      </w:r>
      <w:r w:rsidR="0078053E" w:rsidRPr="004F62C4">
        <w:t xml:space="preserve">                  </w:t>
      </w:r>
      <w:r w:rsidRPr="004F62C4">
        <w:t xml:space="preserve"> </w:t>
      </w:r>
      <w:r w:rsidR="0078053E" w:rsidRPr="004F62C4">
        <w:t xml:space="preserve"> </w:t>
      </w:r>
      <w:r w:rsidR="00D141B6" w:rsidRPr="004F62C4">
        <w:t>“</w:t>
      </w:r>
      <w:r w:rsidR="003742C3">
        <w:t xml:space="preserve">   ”</w:t>
      </w:r>
      <w:r w:rsidR="0078053E" w:rsidRPr="004F62C4">
        <w:t xml:space="preserve">  </w:t>
      </w:r>
      <w:r w:rsidR="00C73B43">
        <w:t>марта</w:t>
      </w:r>
      <w:r w:rsidR="0078053E" w:rsidRPr="004F62C4">
        <w:t xml:space="preserve">  2019</w:t>
      </w:r>
      <w:r w:rsidRPr="004F62C4">
        <w:t xml:space="preserve"> г.</w:t>
      </w:r>
    </w:p>
    <w:p w:rsidR="00C53745" w:rsidRPr="004F62C4" w:rsidRDefault="00C53745" w:rsidP="003742C3">
      <w:pPr>
        <w:jc w:val="both"/>
      </w:pPr>
    </w:p>
    <w:p w:rsidR="00C53745" w:rsidRDefault="00C53745" w:rsidP="003742C3">
      <w:pPr>
        <w:jc w:val="both"/>
      </w:pPr>
      <w:r w:rsidRPr="004F62C4">
        <w:tab/>
      </w:r>
      <w:proofErr w:type="gramStart"/>
      <w:r w:rsidR="00515DC0">
        <w:t>Ф</w:t>
      </w:r>
      <w:r w:rsidR="00515DC0" w:rsidRPr="004F62C4">
        <w:t xml:space="preserve">едеральное государственное бюджетное образовательное учреждение высшего образования «Петрозаводская государственная консерватория   имени А.К. Глазунова», в лице исполняющего обязанности  ректора </w:t>
      </w:r>
      <w:proofErr w:type="spellStart"/>
      <w:r w:rsidR="00515DC0" w:rsidRPr="004F62C4">
        <w:t>Кубышкина</w:t>
      </w:r>
      <w:proofErr w:type="spellEnd"/>
      <w:r w:rsidR="00515DC0" w:rsidRPr="004F62C4">
        <w:t xml:space="preserve"> Алексея Александровича, действующего на основании Устава, лицензии серии 90 Л01 №0008182 от 17 декабря 2014 г.,</w:t>
      </w:r>
      <w:r w:rsidR="00515DC0">
        <w:t xml:space="preserve"> </w:t>
      </w:r>
      <w:r w:rsidR="00515DC0" w:rsidRPr="004F62C4">
        <w:t>именуемое в дальнейшем  “Организатор”, с одной стороны</w:t>
      </w:r>
      <w:r w:rsidR="00515DC0">
        <w:t xml:space="preserve"> и </w:t>
      </w:r>
      <w:r w:rsidR="00515DC0" w:rsidRPr="004F62C4">
        <w:rPr>
          <w:highlight w:val="yellow"/>
        </w:rPr>
        <w:t xml:space="preserve"> </w:t>
      </w:r>
      <w:r w:rsidR="00D141B6" w:rsidRPr="004F62C4">
        <w:rPr>
          <w:highlight w:val="yellow"/>
        </w:rPr>
        <w:t>Муниципальное бюджетное учреждение дополнительного образования «Детская школа искусств</w:t>
      </w:r>
      <w:r w:rsidR="0078053E" w:rsidRPr="004F62C4">
        <w:rPr>
          <w:highlight w:val="yellow"/>
        </w:rPr>
        <w:t xml:space="preserve"> №______</w:t>
      </w:r>
      <w:r w:rsidR="00D141B6" w:rsidRPr="004F62C4">
        <w:t>, именуемое в дальнейшем «</w:t>
      </w:r>
      <w:r w:rsidR="00C51333" w:rsidRPr="004F62C4">
        <w:t>Участник</w:t>
      </w:r>
      <w:r w:rsidR="00D141B6" w:rsidRPr="004F62C4">
        <w:t xml:space="preserve">», в лице  </w:t>
      </w:r>
      <w:r w:rsidR="00915458" w:rsidRPr="004F62C4">
        <w:t xml:space="preserve">директора </w:t>
      </w:r>
      <w:r w:rsidR="0078053E" w:rsidRPr="004F62C4">
        <w:rPr>
          <w:highlight w:val="yellow"/>
        </w:rPr>
        <w:t>Иванова</w:t>
      </w:r>
      <w:proofErr w:type="gramEnd"/>
      <w:r w:rsidR="0078053E" w:rsidRPr="004F62C4">
        <w:rPr>
          <w:highlight w:val="yellow"/>
        </w:rPr>
        <w:t xml:space="preserve"> </w:t>
      </w:r>
      <w:proofErr w:type="gramStart"/>
      <w:r w:rsidR="0078053E" w:rsidRPr="004F62C4">
        <w:rPr>
          <w:highlight w:val="yellow"/>
        </w:rPr>
        <w:t>Ивана Ивановича</w:t>
      </w:r>
      <w:r w:rsidR="00915458" w:rsidRPr="004F62C4">
        <w:rPr>
          <w:highlight w:val="yellow"/>
        </w:rPr>
        <w:t>,</w:t>
      </w:r>
      <w:r w:rsidR="00915458" w:rsidRPr="004F62C4">
        <w:t xml:space="preserve"> </w:t>
      </w:r>
      <w:r w:rsidRPr="004F62C4">
        <w:t>де</w:t>
      </w:r>
      <w:r w:rsidR="00515DC0">
        <w:t xml:space="preserve">йствующего на основании Устава, </w:t>
      </w:r>
      <w:r w:rsidRPr="004F62C4">
        <w:t xml:space="preserve"> с другой стороны, а при совместном упоминании именуемые – «</w:t>
      </w:r>
      <w:r w:rsidR="00E16967" w:rsidRPr="004F62C4">
        <w:t>С</w:t>
      </w:r>
      <w:r w:rsidRPr="004F62C4">
        <w:t>тороны»,</w:t>
      </w:r>
      <w:r w:rsidR="00915458" w:rsidRPr="004F62C4">
        <w:t xml:space="preserve"> в соответствии с пунктом 5 части 1 статьи 93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F62C4">
        <w:t xml:space="preserve"> заключили настоящий Договор  о нижеследующем:</w:t>
      </w:r>
      <w:proofErr w:type="gramEnd"/>
    </w:p>
    <w:p w:rsidR="00D44F30" w:rsidRPr="004F62C4" w:rsidRDefault="00D44F30" w:rsidP="003742C3">
      <w:pPr>
        <w:jc w:val="both"/>
      </w:pPr>
    </w:p>
    <w:p w:rsidR="00C53745" w:rsidRPr="00515DC0" w:rsidRDefault="00C53745" w:rsidP="00515DC0">
      <w:pPr>
        <w:jc w:val="center"/>
        <w:rPr>
          <w:b/>
        </w:rPr>
      </w:pPr>
      <w:r w:rsidRPr="00515DC0">
        <w:rPr>
          <w:b/>
        </w:rPr>
        <w:t xml:space="preserve">1. Предмет </w:t>
      </w:r>
      <w:r w:rsidR="00915458" w:rsidRPr="00515DC0">
        <w:rPr>
          <w:b/>
        </w:rPr>
        <w:t>Д</w:t>
      </w:r>
      <w:r w:rsidR="001A56FE" w:rsidRPr="00515DC0">
        <w:rPr>
          <w:b/>
        </w:rPr>
        <w:t>оговора</w:t>
      </w:r>
    </w:p>
    <w:p w:rsidR="00D141B6" w:rsidRPr="004F62C4" w:rsidRDefault="00C53745" w:rsidP="003742C3">
      <w:pPr>
        <w:jc w:val="both"/>
      </w:pPr>
      <w:r w:rsidRPr="004F62C4">
        <w:t xml:space="preserve">1.1. По настоящему Договору </w:t>
      </w:r>
      <w:r w:rsidR="00C51333" w:rsidRPr="004F62C4">
        <w:t>Организатор</w:t>
      </w:r>
      <w:r w:rsidR="00915458" w:rsidRPr="004F62C4">
        <w:t xml:space="preserve"> </w:t>
      </w:r>
      <w:r w:rsidRPr="004F62C4">
        <w:t>обязуется принять в число участников</w:t>
      </w:r>
      <w:r w:rsidR="00C73B43">
        <w:t xml:space="preserve">                    </w:t>
      </w:r>
      <w:r w:rsidRPr="004F62C4">
        <w:t xml:space="preserve"> </w:t>
      </w:r>
      <w:r w:rsidR="00C73B43" w:rsidRPr="00C73B43">
        <w:rPr>
          <w:b/>
          <w:lang w:val="en-US"/>
        </w:rPr>
        <w:t>III</w:t>
      </w:r>
      <w:r w:rsidR="00D141B6" w:rsidRPr="00C73B43">
        <w:rPr>
          <w:b/>
        </w:rPr>
        <w:t xml:space="preserve"> Международного конкурса </w:t>
      </w:r>
      <w:r w:rsidR="00C73B43" w:rsidRPr="00C73B43">
        <w:rPr>
          <w:b/>
        </w:rPr>
        <w:t>исполнителей на струнно-смычковых инструментах</w:t>
      </w:r>
      <w:r w:rsidR="0078053E" w:rsidRPr="00C73B43">
        <w:rPr>
          <w:b/>
        </w:rPr>
        <w:t xml:space="preserve"> имени </w:t>
      </w:r>
      <w:r w:rsidR="00C73B43">
        <w:rPr>
          <w:b/>
        </w:rPr>
        <w:t xml:space="preserve">профессора </w:t>
      </w:r>
      <w:proofErr w:type="spellStart"/>
      <w:r w:rsidR="00C73B43">
        <w:rPr>
          <w:b/>
        </w:rPr>
        <w:t>В.И.Шера</w:t>
      </w:r>
      <w:proofErr w:type="spellEnd"/>
      <w:r w:rsidR="0078053E" w:rsidRPr="004F62C4">
        <w:t xml:space="preserve"> следующих </w:t>
      </w:r>
      <w:r w:rsidR="00D141B6" w:rsidRPr="004F62C4">
        <w:t xml:space="preserve">представителей </w:t>
      </w:r>
      <w:r w:rsidR="00C51333" w:rsidRPr="004F62C4">
        <w:t>Участника</w:t>
      </w:r>
      <w:r w:rsidR="00D141B6" w:rsidRPr="004F62C4">
        <w:t xml:space="preserve">: </w:t>
      </w:r>
    </w:p>
    <w:p w:rsidR="00E16967" w:rsidRPr="004F62C4" w:rsidRDefault="00E16967" w:rsidP="003742C3">
      <w:pPr>
        <w:jc w:val="both"/>
        <w:rPr>
          <w:highlight w:val="yellow"/>
        </w:rPr>
      </w:pPr>
      <w:r w:rsidRPr="004F62C4">
        <w:rPr>
          <w:highlight w:val="yellow"/>
        </w:rPr>
        <w:t xml:space="preserve">- </w:t>
      </w:r>
    </w:p>
    <w:p w:rsidR="0078053E" w:rsidRPr="004F62C4" w:rsidRDefault="0078053E" w:rsidP="003742C3">
      <w:pPr>
        <w:jc w:val="both"/>
      </w:pPr>
      <w:r w:rsidRPr="004F62C4">
        <w:rPr>
          <w:highlight w:val="yellow"/>
        </w:rPr>
        <w:t xml:space="preserve">- </w:t>
      </w:r>
    </w:p>
    <w:p w:rsidR="00C53745" w:rsidRPr="004F62C4" w:rsidRDefault="00E16967" w:rsidP="003742C3">
      <w:pPr>
        <w:jc w:val="both"/>
      </w:pPr>
      <w:r w:rsidRPr="004F62C4">
        <w:t xml:space="preserve">а </w:t>
      </w:r>
      <w:r w:rsidR="00C51333" w:rsidRPr="004F62C4">
        <w:t>Участник</w:t>
      </w:r>
      <w:r w:rsidR="00C53745" w:rsidRPr="004F62C4">
        <w:t xml:space="preserve"> обязуется оплатить </w:t>
      </w:r>
      <w:r w:rsidR="00C51333" w:rsidRPr="004F62C4">
        <w:t>целевой</w:t>
      </w:r>
      <w:r w:rsidR="00C53745" w:rsidRPr="004F62C4">
        <w:t xml:space="preserve"> взнос за участие в конкурсе в </w:t>
      </w:r>
      <w:r w:rsidR="00915458" w:rsidRPr="004F62C4">
        <w:t xml:space="preserve"> порядке и на условиях, указанных в разделе 3 настоящего Договора. </w:t>
      </w:r>
    </w:p>
    <w:p w:rsidR="00D141B6" w:rsidRPr="004F62C4" w:rsidRDefault="00D141B6" w:rsidP="003742C3">
      <w:pPr>
        <w:jc w:val="both"/>
      </w:pPr>
      <w:r w:rsidRPr="004F62C4">
        <w:t>1.</w:t>
      </w:r>
      <w:r w:rsidR="00915458" w:rsidRPr="004F62C4">
        <w:t>2</w:t>
      </w:r>
      <w:r w:rsidRPr="004F62C4">
        <w:t>.</w:t>
      </w:r>
      <w:r w:rsidR="00E16967" w:rsidRPr="004F62C4">
        <w:t xml:space="preserve"> </w:t>
      </w:r>
      <w:r w:rsidR="00C53745" w:rsidRPr="004F62C4">
        <w:t>Место проведения конкурса</w:t>
      </w:r>
      <w:r w:rsidRPr="004F62C4">
        <w:t xml:space="preserve">: Республика Карелия, г. Петрозаводск,  </w:t>
      </w:r>
      <w:r w:rsidR="008D42B2" w:rsidRPr="004F62C4">
        <w:t>ул. Ленинградская</w:t>
      </w:r>
      <w:r w:rsidR="00785591" w:rsidRPr="004F62C4">
        <w:t>,</w:t>
      </w:r>
      <w:r w:rsidR="008D42B2" w:rsidRPr="004F62C4">
        <w:t xml:space="preserve"> </w:t>
      </w:r>
      <w:r w:rsidR="00785591" w:rsidRPr="004F62C4">
        <w:t xml:space="preserve">д. </w:t>
      </w:r>
      <w:r w:rsidR="008D42B2" w:rsidRPr="004F62C4">
        <w:t>16</w:t>
      </w:r>
      <w:r w:rsidR="00785591" w:rsidRPr="004F62C4">
        <w:t xml:space="preserve">. </w:t>
      </w:r>
      <w:r w:rsidR="00785591" w:rsidRPr="00C73B43">
        <w:t>Д</w:t>
      </w:r>
      <w:r w:rsidR="008D42B2" w:rsidRPr="00C73B43">
        <w:t>ата проведения</w:t>
      </w:r>
      <w:r w:rsidR="00785591" w:rsidRPr="00C73B43">
        <w:t xml:space="preserve"> конкурса </w:t>
      </w:r>
      <w:r w:rsidR="00C73B43" w:rsidRPr="00C73B43">
        <w:t xml:space="preserve"> с 2</w:t>
      </w:r>
      <w:r w:rsidR="008D42B2" w:rsidRPr="00C73B43">
        <w:t xml:space="preserve"> по </w:t>
      </w:r>
      <w:r w:rsidR="00834B32" w:rsidRPr="00C73B43">
        <w:t xml:space="preserve">5 </w:t>
      </w:r>
      <w:r w:rsidR="00C73B43" w:rsidRPr="00C73B43">
        <w:t>апреля</w:t>
      </w:r>
      <w:r w:rsidR="00834B32" w:rsidRPr="00C73B43">
        <w:t xml:space="preserve"> 2019</w:t>
      </w:r>
      <w:r w:rsidR="008D42B2" w:rsidRPr="00C73B43">
        <w:t xml:space="preserve"> г.</w:t>
      </w:r>
    </w:p>
    <w:p w:rsidR="00C53745" w:rsidRPr="004F62C4" w:rsidRDefault="00C53745" w:rsidP="003742C3">
      <w:pPr>
        <w:jc w:val="both"/>
      </w:pPr>
    </w:p>
    <w:p w:rsidR="00C53745" w:rsidRPr="00515DC0" w:rsidRDefault="00C53745" w:rsidP="00515DC0">
      <w:pPr>
        <w:jc w:val="center"/>
        <w:rPr>
          <w:b/>
        </w:rPr>
      </w:pPr>
      <w:r w:rsidRPr="00515DC0">
        <w:rPr>
          <w:b/>
        </w:rPr>
        <w:t>2.</w:t>
      </w:r>
      <w:r w:rsidR="001A56FE" w:rsidRPr="00515DC0">
        <w:rPr>
          <w:b/>
        </w:rPr>
        <w:t xml:space="preserve"> Права и обязанности сторон</w:t>
      </w:r>
    </w:p>
    <w:p w:rsidR="00C53745" w:rsidRPr="004F62C4" w:rsidRDefault="00C51333" w:rsidP="003742C3">
      <w:pPr>
        <w:jc w:val="both"/>
      </w:pPr>
      <w:r w:rsidRPr="004F62C4">
        <w:t>Организатор</w:t>
      </w:r>
      <w:r w:rsidR="00C53745" w:rsidRPr="004F62C4">
        <w:t xml:space="preserve"> обязан:</w:t>
      </w:r>
    </w:p>
    <w:p w:rsidR="00834B32" w:rsidRPr="004F62C4" w:rsidRDefault="00C6601E" w:rsidP="003742C3">
      <w:pPr>
        <w:jc w:val="both"/>
      </w:pPr>
      <w:r>
        <w:t xml:space="preserve">2.1. </w:t>
      </w:r>
      <w:r w:rsidR="00C53745" w:rsidRPr="004F62C4">
        <w:t xml:space="preserve">Принять в число участников </w:t>
      </w:r>
      <w:r w:rsidR="00834B32" w:rsidRPr="004F62C4">
        <w:t xml:space="preserve">в </w:t>
      </w:r>
      <w:r w:rsidR="00C73B43" w:rsidRPr="00C73B43">
        <w:rPr>
          <w:b/>
          <w:lang w:val="en-US"/>
        </w:rPr>
        <w:t>III</w:t>
      </w:r>
      <w:r w:rsidR="00C73B43" w:rsidRPr="00C73B43">
        <w:rPr>
          <w:b/>
        </w:rPr>
        <w:t xml:space="preserve"> Международного конкурса исполнителей на струнно-смычковых инструментах имени </w:t>
      </w:r>
      <w:r w:rsidR="008C1B17">
        <w:rPr>
          <w:b/>
        </w:rPr>
        <w:t xml:space="preserve">профессора </w:t>
      </w:r>
      <w:proofErr w:type="spellStart"/>
      <w:r w:rsidR="008C1B17">
        <w:rPr>
          <w:b/>
        </w:rPr>
        <w:t>В.И.Шера</w:t>
      </w:r>
      <w:proofErr w:type="spellEnd"/>
      <w:r w:rsidR="008C1B17">
        <w:rPr>
          <w:b/>
        </w:rPr>
        <w:t xml:space="preserve"> </w:t>
      </w:r>
      <w:r w:rsidR="008C1B17" w:rsidRPr="008C1B17">
        <w:rPr>
          <w:highlight w:val="yellow"/>
        </w:rPr>
        <w:t>(количество)</w:t>
      </w:r>
      <w:r w:rsidR="00F52A3D">
        <w:rPr>
          <w:highlight w:val="yellow"/>
        </w:rPr>
        <w:t xml:space="preserve">            </w:t>
      </w:r>
      <w:r w:rsidR="00834B32" w:rsidRPr="004F62C4">
        <w:rPr>
          <w:highlight w:val="yellow"/>
        </w:rPr>
        <w:t xml:space="preserve"> исполнителей</w:t>
      </w:r>
    </w:p>
    <w:p w:rsidR="00C53745" w:rsidRPr="004F62C4" w:rsidRDefault="00C51333" w:rsidP="003742C3">
      <w:pPr>
        <w:jc w:val="both"/>
      </w:pPr>
      <w:r w:rsidRPr="004F62C4">
        <w:t>Участник</w:t>
      </w:r>
      <w:r w:rsidR="00C53745" w:rsidRPr="004F62C4">
        <w:t xml:space="preserve"> обязан:</w:t>
      </w:r>
    </w:p>
    <w:p w:rsidR="00C53745" w:rsidRPr="004F62C4" w:rsidRDefault="00C6601E" w:rsidP="003742C3">
      <w:pPr>
        <w:jc w:val="both"/>
      </w:pPr>
      <w:r>
        <w:t xml:space="preserve">2.2. </w:t>
      </w:r>
      <w:r w:rsidR="00C53745" w:rsidRPr="004F62C4">
        <w:t xml:space="preserve">Обеспечить своевременную явку </w:t>
      </w:r>
      <w:r w:rsidR="00834B32" w:rsidRPr="004F62C4">
        <w:t>исполнителей</w:t>
      </w:r>
      <w:r w:rsidR="00C53745" w:rsidRPr="004F62C4">
        <w:t xml:space="preserve"> на конкурс в </w:t>
      </w:r>
      <w:proofErr w:type="gramStart"/>
      <w:r w:rsidR="00C53745" w:rsidRPr="004F62C4">
        <w:t>установленные</w:t>
      </w:r>
      <w:proofErr w:type="gramEnd"/>
      <w:r w:rsidR="00C53745" w:rsidRPr="004F62C4">
        <w:t xml:space="preserve"> настоящим </w:t>
      </w:r>
      <w:r w:rsidR="00785591" w:rsidRPr="004F62C4">
        <w:t>Д</w:t>
      </w:r>
      <w:r w:rsidR="00C53745" w:rsidRPr="004F62C4">
        <w:t>ог</w:t>
      </w:r>
      <w:r w:rsidR="00C51333" w:rsidRPr="004F62C4">
        <w:t>овором срок, согласно пункта 1.2</w:t>
      </w:r>
      <w:r w:rsidR="00C53745" w:rsidRPr="004F62C4">
        <w:t>.</w:t>
      </w:r>
    </w:p>
    <w:p w:rsidR="00C53745" w:rsidRPr="004F62C4" w:rsidRDefault="00C6601E" w:rsidP="003742C3">
      <w:pPr>
        <w:jc w:val="both"/>
      </w:pPr>
      <w:r>
        <w:t xml:space="preserve">2.3. </w:t>
      </w:r>
      <w:r w:rsidR="00C53745" w:rsidRPr="004F62C4">
        <w:t xml:space="preserve">Оплатить </w:t>
      </w:r>
      <w:r w:rsidR="00C51333" w:rsidRPr="004F62C4">
        <w:t>целевой</w:t>
      </w:r>
      <w:r w:rsidR="00C53745" w:rsidRPr="004F62C4">
        <w:t xml:space="preserve"> взнос </w:t>
      </w:r>
      <w:r w:rsidRPr="004F62C4">
        <w:t xml:space="preserve">Организатору </w:t>
      </w:r>
      <w:r w:rsidR="00C53745" w:rsidRPr="004F62C4">
        <w:t>в порядке и в сроки, ус</w:t>
      </w:r>
      <w:r>
        <w:t xml:space="preserve">тановленные настоящим Договором, </w:t>
      </w:r>
      <w:proofErr w:type="gramStart"/>
      <w:r>
        <w:t>согласно раздела</w:t>
      </w:r>
      <w:proofErr w:type="gramEnd"/>
      <w:r>
        <w:t xml:space="preserve"> 3</w:t>
      </w:r>
      <w:r w:rsidR="00D44F30">
        <w:t>.</w:t>
      </w:r>
    </w:p>
    <w:p w:rsidR="00C53745" w:rsidRPr="004F62C4" w:rsidRDefault="00C53745" w:rsidP="003742C3">
      <w:pPr>
        <w:jc w:val="both"/>
      </w:pPr>
    </w:p>
    <w:p w:rsidR="00C53745" w:rsidRPr="00C6601E" w:rsidRDefault="00C53745" w:rsidP="00C6601E">
      <w:pPr>
        <w:jc w:val="center"/>
        <w:rPr>
          <w:b/>
        </w:rPr>
      </w:pPr>
      <w:r w:rsidRPr="00C6601E">
        <w:rPr>
          <w:b/>
        </w:rPr>
        <w:t xml:space="preserve">3. Цена </w:t>
      </w:r>
      <w:r w:rsidR="00E16967" w:rsidRPr="00C6601E">
        <w:rPr>
          <w:b/>
        </w:rPr>
        <w:t>Д</w:t>
      </w:r>
      <w:r w:rsidR="001A56FE" w:rsidRPr="00C6601E">
        <w:rPr>
          <w:b/>
        </w:rPr>
        <w:t>оговора</w:t>
      </w:r>
    </w:p>
    <w:p w:rsidR="00785591" w:rsidRPr="004F62C4" w:rsidRDefault="00C53745" w:rsidP="003742C3">
      <w:pPr>
        <w:jc w:val="both"/>
      </w:pPr>
      <w:r w:rsidRPr="004F62C4">
        <w:t xml:space="preserve">3.1. </w:t>
      </w:r>
      <w:proofErr w:type="gramStart"/>
      <w:r w:rsidR="00785591" w:rsidRPr="000B0B89">
        <w:rPr>
          <w:highlight w:val="yellow"/>
        </w:rPr>
        <w:t xml:space="preserve">Целевой взнос за 1 </w:t>
      </w:r>
      <w:r w:rsidR="00834B32" w:rsidRPr="000B0B89">
        <w:rPr>
          <w:highlight w:val="yellow"/>
        </w:rPr>
        <w:t xml:space="preserve">участника </w:t>
      </w:r>
      <w:r w:rsidR="00C73B43" w:rsidRPr="000B0B89">
        <w:rPr>
          <w:highlight w:val="yellow"/>
        </w:rPr>
        <w:t xml:space="preserve">возрастной группы до 12 лет </w:t>
      </w:r>
      <w:r w:rsidR="00834B32" w:rsidRPr="000B0B89">
        <w:rPr>
          <w:highlight w:val="yellow"/>
        </w:rPr>
        <w:t xml:space="preserve">составляет </w:t>
      </w:r>
      <w:r w:rsidR="00C73B43" w:rsidRPr="000B0B89">
        <w:rPr>
          <w:b/>
          <w:highlight w:val="yellow"/>
        </w:rPr>
        <w:t>1 5</w:t>
      </w:r>
      <w:r w:rsidR="00785591" w:rsidRPr="000B0B89">
        <w:rPr>
          <w:b/>
          <w:highlight w:val="yellow"/>
        </w:rPr>
        <w:t>00 (</w:t>
      </w:r>
      <w:r w:rsidR="00F52A3D" w:rsidRPr="000B0B89">
        <w:rPr>
          <w:b/>
          <w:highlight w:val="yellow"/>
        </w:rPr>
        <w:t>одну тысячу</w:t>
      </w:r>
      <w:r w:rsidR="00C73B43" w:rsidRPr="000B0B89">
        <w:rPr>
          <w:b/>
          <w:highlight w:val="yellow"/>
        </w:rPr>
        <w:t>,</w:t>
      </w:r>
      <w:r w:rsidR="00F52A3D" w:rsidRPr="000B0B89">
        <w:rPr>
          <w:b/>
          <w:highlight w:val="yellow"/>
        </w:rPr>
        <w:t xml:space="preserve"> пятьсот</w:t>
      </w:r>
      <w:r w:rsidR="00785591" w:rsidRPr="000B0B89">
        <w:rPr>
          <w:b/>
          <w:highlight w:val="yellow"/>
        </w:rPr>
        <w:t>) рублей</w:t>
      </w:r>
      <w:r w:rsidR="00F82A5C" w:rsidRPr="000B0B89">
        <w:rPr>
          <w:highlight w:val="yellow"/>
        </w:rPr>
        <w:t xml:space="preserve"> 00 копеек; за 1 участника возрастной группы от 13 до 20 лет составляет </w:t>
      </w:r>
      <w:r w:rsidR="00F82A5C" w:rsidRPr="000B0B89">
        <w:rPr>
          <w:b/>
          <w:highlight w:val="yellow"/>
        </w:rPr>
        <w:t>2 000 (две тысячи) рублей</w:t>
      </w:r>
      <w:r w:rsidR="00F82A5C" w:rsidRPr="000B0B89">
        <w:rPr>
          <w:highlight w:val="yellow"/>
        </w:rPr>
        <w:t xml:space="preserve"> 00 копеек; за 1 участника возрастной группы </w:t>
      </w:r>
      <w:r w:rsidR="00F52A3D" w:rsidRPr="000B0B89">
        <w:rPr>
          <w:highlight w:val="yellow"/>
        </w:rPr>
        <w:t xml:space="preserve">                   </w:t>
      </w:r>
      <w:r w:rsidR="00F82A5C" w:rsidRPr="000B0B89">
        <w:rPr>
          <w:highlight w:val="yellow"/>
        </w:rPr>
        <w:t xml:space="preserve">от 21 до 35 лет составляет </w:t>
      </w:r>
      <w:r w:rsidR="00F82A5C" w:rsidRPr="000B0B89">
        <w:rPr>
          <w:b/>
          <w:highlight w:val="yellow"/>
        </w:rPr>
        <w:t>3 000 (три тысячи) рублей</w:t>
      </w:r>
      <w:r w:rsidR="00F82A5C" w:rsidRPr="000B0B89">
        <w:rPr>
          <w:highlight w:val="yellow"/>
        </w:rPr>
        <w:t xml:space="preserve"> 00 копеек;</w:t>
      </w:r>
      <w:bookmarkStart w:id="0" w:name="_GoBack"/>
      <w:bookmarkEnd w:id="0"/>
      <w:proofErr w:type="gramEnd"/>
      <w:r w:rsidR="00F82A5C">
        <w:t xml:space="preserve"> </w:t>
      </w:r>
      <w:r w:rsidR="00785591" w:rsidRPr="004F62C4">
        <w:t xml:space="preserve"> НДС не облагается. </w:t>
      </w:r>
    </w:p>
    <w:p w:rsidR="00C53745" w:rsidRPr="004F62C4" w:rsidRDefault="00C53745" w:rsidP="003742C3">
      <w:pPr>
        <w:jc w:val="both"/>
      </w:pPr>
      <w:r w:rsidRPr="004F62C4">
        <w:t xml:space="preserve">Общая стоимость </w:t>
      </w:r>
      <w:r w:rsidR="00785591" w:rsidRPr="004F62C4">
        <w:t xml:space="preserve">настоящего Договора составляет </w:t>
      </w:r>
      <w:r w:rsidR="008C1B17" w:rsidRPr="008C1B17">
        <w:rPr>
          <w:highlight w:val="yellow"/>
        </w:rPr>
        <w:t>….</w:t>
      </w:r>
      <w:r w:rsidR="008C1B17">
        <w:t xml:space="preserve"> </w:t>
      </w:r>
      <w:r w:rsidR="00785591" w:rsidRPr="00B77290">
        <w:rPr>
          <w:b/>
        </w:rPr>
        <w:t>рублей</w:t>
      </w:r>
      <w:r w:rsidR="00785591" w:rsidRPr="004F62C4">
        <w:t xml:space="preserve"> 00 копеек. НДС не облагается. </w:t>
      </w:r>
    </w:p>
    <w:p w:rsidR="00C53745" w:rsidRPr="004F62C4" w:rsidRDefault="008D42B2" w:rsidP="003742C3">
      <w:pPr>
        <w:jc w:val="both"/>
      </w:pPr>
      <w:r w:rsidRPr="004F62C4">
        <w:t xml:space="preserve">3.2. </w:t>
      </w:r>
      <w:r w:rsidR="00C51333" w:rsidRPr="004F62C4">
        <w:t>Участник</w:t>
      </w:r>
      <w:r w:rsidRPr="004F62C4">
        <w:t xml:space="preserve">  </w:t>
      </w:r>
      <w:r w:rsidR="00785591" w:rsidRPr="004F62C4">
        <w:t xml:space="preserve"> </w:t>
      </w:r>
      <w:r w:rsidRPr="004F62C4">
        <w:t xml:space="preserve">производит 100% предоплату </w:t>
      </w:r>
      <w:r w:rsidR="00C51333" w:rsidRPr="004F62C4">
        <w:t>целевого</w:t>
      </w:r>
      <w:r w:rsidRPr="004F62C4">
        <w:t xml:space="preserve"> взноса на расчетный счет </w:t>
      </w:r>
      <w:r w:rsidR="00C51333" w:rsidRPr="004F62C4">
        <w:t>Организатора</w:t>
      </w:r>
      <w:r w:rsidR="00785591" w:rsidRPr="004F62C4">
        <w:t xml:space="preserve"> </w:t>
      </w:r>
      <w:r w:rsidR="00785591" w:rsidRPr="00F82A5C">
        <w:t xml:space="preserve">не  позднее </w:t>
      </w:r>
      <w:r w:rsidR="00F82A5C" w:rsidRPr="00F82A5C">
        <w:rPr>
          <w:b/>
        </w:rPr>
        <w:t>31 марта</w:t>
      </w:r>
      <w:r w:rsidR="00834B32" w:rsidRPr="00F82A5C">
        <w:rPr>
          <w:b/>
        </w:rPr>
        <w:t xml:space="preserve"> 2019</w:t>
      </w:r>
      <w:r w:rsidR="00785591" w:rsidRPr="00F82A5C">
        <w:rPr>
          <w:b/>
        </w:rPr>
        <w:t xml:space="preserve"> года</w:t>
      </w:r>
      <w:r w:rsidR="00785591" w:rsidRPr="004F62C4">
        <w:t xml:space="preserve"> за счет средств бюджетного учреждения (иная приносящая доход деятельность). </w:t>
      </w:r>
      <w:r w:rsidRPr="004F62C4">
        <w:t xml:space="preserve"> Оплата</w:t>
      </w:r>
      <w:r w:rsidR="00785591" w:rsidRPr="004F62C4">
        <w:t xml:space="preserve"> </w:t>
      </w:r>
      <w:r w:rsidRPr="004F62C4">
        <w:t xml:space="preserve"> считается  произведенной с момента  поступления  денежных  средств на расчетный  счет </w:t>
      </w:r>
      <w:r w:rsidR="00C51333" w:rsidRPr="004F62C4">
        <w:t>Организатора</w:t>
      </w:r>
      <w:r w:rsidRPr="004F62C4">
        <w:t>.</w:t>
      </w:r>
    </w:p>
    <w:p w:rsidR="00C6601E" w:rsidRDefault="00C6601E" w:rsidP="003742C3">
      <w:pPr>
        <w:jc w:val="both"/>
      </w:pPr>
    </w:p>
    <w:p w:rsidR="00F52A3D" w:rsidRDefault="00F52A3D" w:rsidP="00C6601E">
      <w:pPr>
        <w:jc w:val="center"/>
        <w:rPr>
          <w:b/>
        </w:rPr>
      </w:pPr>
    </w:p>
    <w:p w:rsidR="00C53745" w:rsidRPr="00C6601E" w:rsidRDefault="001A56FE" w:rsidP="00C6601E">
      <w:pPr>
        <w:jc w:val="center"/>
        <w:rPr>
          <w:b/>
        </w:rPr>
      </w:pPr>
      <w:r w:rsidRPr="00C6601E">
        <w:rPr>
          <w:b/>
        </w:rPr>
        <w:t>4. Ответственность сторон</w:t>
      </w:r>
    </w:p>
    <w:p w:rsidR="00C53745" w:rsidRPr="004F62C4" w:rsidRDefault="00C53745" w:rsidP="003742C3">
      <w:pPr>
        <w:jc w:val="both"/>
      </w:pPr>
      <w:r w:rsidRPr="004F62C4">
        <w:t>4.1. Меры ответственности сторон применяются в соответствии с нормами гражданского законодательства, д</w:t>
      </w:r>
      <w:r w:rsidR="00E16967" w:rsidRPr="004F62C4">
        <w:t>ействующего на территории Российской Федерации</w:t>
      </w:r>
      <w:r w:rsidRPr="004F62C4">
        <w:t>.</w:t>
      </w:r>
    </w:p>
    <w:p w:rsidR="00C6601E" w:rsidRPr="004F62C4" w:rsidRDefault="00C6601E" w:rsidP="003742C3">
      <w:pPr>
        <w:jc w:val="both"/>
      </w:pPr>
    </w:p>
    <w:p w:rsidR="00E3017D" w:rsidRPr="00C6601E" w:rsidRDefault="00E3017D" w:rsidP="00C6601E">
      <w:pPr>
        <w:jc w:val="center"/>
        <w:rPr>
          <w:b/>
        </w:rPr>
      </w:pPr>
      <w:r w:rsidRPr="00C6601E">
        <w:rPr>
          <w:b/>
        </w:rPr>
        <w:t>5. Срок действия Договора</w:t>
      </w:r>
    </w:p>
    <w:p w:rsidR="00E3017D" w:rsidRPr="004F62C4" w:rsidRDefault="00E3017D" w:rsidP="003742C3">
      <w:pPr>
        <w:jc w:val="both"/>
      </w:pPr>
      <w:r w:rsidRPr="004F62C4">
        <w:t>5.1. Настоящий Договор вступает в силу с момента его подписания об</w:t>
      </w:r>
      <w:r w:rsidR="00834B32" w:rsidRPr="004F62C4">
        <w:t xml:space="preserve">еими Сторонами и действует </w:t>
      </w:r>
      <w:r w:rsidR="00834B32" w:rsidRPr="00F82A5C">
        <w:rPr>
          <w:b/>
        </w:rPr>
        <w:t xml:space="preserve">до 05 </w:t>
      </w:r>
      <w:r w:rsidR="00F82A5C" w:rsidRPr="00F82A5C">
        <w:rPr>
          <w:b/>
        </w:rPr>
        <w:t>апреля</w:t>
      </w:r>
      <w:r w:rsidR="00834B32" w:rsidRPr="00F82A5C">
        <w:rPr>
          <w:b/>
        </w:rPr>
        <w:t xml:space="preserve"> 2019</w:t>
      </w:r>
      <w:r w:rsidRPr="00F82A5C">
        <w:rPr>
          <w:b/>
        </w:rPr>
        <w:t xml:space="preserve"> года</w:t>
      </w:r>
      <w:r w:rsidRPr="00F82A5C">
        <w:t>.</w:t>
      </w:r>
    </w:p>
    <w:p w:rsidR="00D141B6" w:rsidRPr="004F62C4" w:rsidRDefault="00D141B6" w:rsidP="003742C3">
      <w:pPr>
        <w:jc w:val="both"/>
      </w:pPr>
    </w:p>
    <w:p w:rsidR="00C53745" w:rsidRPr="00C6601E" w:rsidRDefault="00E3017D" w:rsidP="00C6601E">
      <w:pPr>
        <w:jc w:val="center"/>
        <w:rPr>
          <w:b/>
        </w:rPr>
      </w:pPr>
      <w:r w:rsidRPr="00C6601E">
        <w:rPr>
          <w:b/>
        </w:rPr>
        <w:t>6</w:t>
      </w:r>
      <w:r w:rsidR="001A56FE" w:rsidRPr="00C6601E">
        <w:rPr>
          <w:b/>
        </w:rPr>
        <w:t>. Порядок разрешения споров</w:t>
      </w:r>
    </w:p>
    <w:p w:rsidR="00C53745" w:rsidRPr="004F62C4" w:rsidRDefault="00E3017D" w:rsidP="003742C3">
      <w:pPr>
        <w:jc w:val="both"/>
      </w:pPr>
      <w:r w:rsidRPr="004F62C4">
        <w:t>6</w:t>
      </w:r>
      <w:r w:rsidR="00C53745" w:rsidRPr="004F62C4"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53745" w:rsidRPr="004F62C4" w:rsidRDefault="00E3017D" w:rsidP="003742C3">
      <w:pPr>
        <w:jc w:val="both"/>
      </w:pPr>
      <w:r w:rsidRPr="004F62C4">
        <w:t>6</w:t>
      </w:r>
      <w:r w:rsidR="00C53745" w:rsidRPr="004F62C4">
        <w:t>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:rsidR="00E3017D" w:rsidRPr="004F62C4" w:rsidRDefault="00E3017D" w:rsidP="003742C3">
      <w:pPr>
        <w:jc w:val="both"/>
      </w:pPr>
    </w:p>
    <w:p w:rsidR="00C53745" w:rsidRPr="00C6601E" w:rsidRDefault="00E3017D" w:rsidP="00C6601E">
      <w:pPr>
        <w:jc w:val="center"/>
        <w:rPr>
          <w:b/>
        </w:rPr>
      </w:pPr>
      <w:r w:rsidRPr="00C6601E">
        <w:rPr>
          <w:b/>
        </w:rPr>
        <w:t>7</w:t>
      </w:r>
      <w:r w:rsidR="001A56FE" w:rsidRPr="00C6601E">
        <w:rPr>
          <w:b/>
        </w:rPr>
        <w:t>. Заключительные условия</w:t>
      </w:r>
    </w:p>
    <w:p w:rsidR="00C53745" w:rsidRPr="004F62C4" w:rsidRDefault="00E3017D" w:rsidP="003742C3">
      <w:pPr>
        <w:jc w:val="both"/>
      </w:pPr>
      <w:r w:rsidRPr="004F62C4">
        <w:t>7</w:t>
      </w:r>
      <w:r w:rsidR="00C53745" w:rsidRPr="004F62C4">
        <w:t xml:space="preserve">.1. Любые изменения и дополнения к настоящему </w:t>
      </w:r>
      <w:r w:rsidRPr="004F62C4">
        <w:t>Д</w:t>
      </w:r>
      <w:r w:rsidR="00C53745" w:rsidRPr="004F62C4">
        <w:t>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53745" w:rsidRPr="004F62C4" w:rsidRDefault="00C51333" w:rsidP="003742C3">
      <w:pPr>
        <w:jc w:val="both"/>
      </w:pPr>
      <w:r w:rsidRPr="004F62C4">
        <w:t>7</w:t>
      </w:r>
      <w:r w:rsidR="00C53745" w:rsidRPr="004F62C4">
        <w:t xml:space="preserve">.2. Настоящий </w:t>
      </w:r>
      <w:r w:rsidR="00E16967" w:rsidRPr="004F62C4">
        <w:t>Д</w:t>
      </w:r>
      <w:r w:rsidR="00C53745" w:rsidRPr="004F62C4">
        <w:t xml:space="preserve">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E16967" w:rsidRPr="004F62C4">
        <w:t>Д</w:t>
      </w:r>
      <w:r w:rsidR="00C53745" w:rsidRPr="004F62C4">
        <w:t>оговора.</w:t>
      </w:r>
    </w:p>
    <w:p w:rsidR="00C51333" w:rsidRPr="004F62C4" w:rsidRDefault="00C51333" w:rsidP="003742C3">
      <w:pPr>
        <w:jc w:val="both"/>
      </w:pPr>
    </w:p>
    <w:p w:rsidR="00C53745" w:rsidRPr="00C6601E" w:rsidRDefault="001A56FE" w:rsidP="00C6601E">
      <w:pPr>
        <w:jc w:val="center"/>
        <w:rPr>
          <w:b/>
        </w:rPr>
      </w:pPr>
      <w:r w:rsidRPr="00C6601E">
        <w:rPr>
          <w:b/>
        </w:rPr>
        <w:t>8. Приложения</w:t>
      </w:r>
    </w:p>
    <w:p w:rsidR="00C51333" w:rsidRPr="004F62C4" w:rsidRDefault="00C51333" w:rsidP="003742C3">
      <w:pPr>
        <w:jc w:val="both"/>
      </w:pPr>
      <w:r w:rsidRPr="004F62C4">
        <w:t>8.1.Акт сдачи-приемки  оказанных услуг.</w:t>
      </w:r>
    </w:p>
    <w:p w:rsidR="00C51333" w:rsidRPr="004F62C4" w:rsidRDefault="00C51333" w:rsidP="003742C3">
      <w:pPr>
        <w:jc w:val="both"/>
      </w:pPr>
    </w:p>
    <w:p w:rsidR="008C131E" w:rsidRPr="00C6601E" w:rsidRDefault="00C51333" w:rsidP="00C6601E">
      <w:pPr>
        <w:jc w:val="center"/>
        <w:rPr>
          <w:b/>
        </w:rPr>
      </w:pPr>
      <w:r w:rsidRPr="00C6601E">
        <w:rPr>
          <w:b/>
        </w:rPr>
        <w:t>9</w:t>
      </w:r>
      <w:r w:rsidR="00C53745" w:rsidRPr="00C6601E">
        <w:rPr>
          <w:b/>
        </w:rPr>
        <w:t>. Адреса</w:t>
      </w:r>
      <w:r w:rsidR="00E3017D" w:rsidRPr="00C6601E">
        <w:rPr>
          <w:b/>
        </w:rPr>
        <w:t>,</w:t>
      </w:r>
      <w:r w:rsidR="00C53745" w:rsidRPr="00C6601E">
        <w:rPr>
          <w:b/>
        </w:rPr>
        <w:t xml:space="preserve">  банковские реквизиты </w:t>
      </w:r>
      <w:r w:rsidR="00E3017D" w:rsidRPr="00C6601E">
        <w:rPr>
          <w:b/>
        </w:rPr>
        <w:t>и подписи Сторон</w:t>
      </w:r>
    </w:p>
    <w:p w:rsidR="000B59D6" w:rsidRPr="004F62C4" w:rsidRDefault="000B59D6" w:rsidP="003742C3">
      <w:pPr>
        <w:jc w:val="both"/>
      </w:pPr>
    </w:p>
    <w:p w:rsidR="008C131E" w:rsidRPr="00D44F30" w:rsidRDefault="000B59D6" w:rsidP="003742C3">
      <w:pPr>
        <w:jc w:val="both"/>
        <w:rPr>
          <w:b/>
        </w:rPr>
      </w:pPr>
      <w:r w:rsidRPr="00D44F30">
        <w:rPr>
          <w:b/>
        </w:rPr>
        <w:t>Участник</w:t>
      </w:r>
      <w:r w:rsidRPr="00D44F30">
        <w:rPr>
          <w:b/>
        </w:rPr>
        <w:tab/>
        <w:t xml:space="preserve">                        </w:t>
      </w:r>
      <w:r w:rsidR="00D44F30">
        <w:rPr>
          <w:b/>
        </w:rPr>
        <w:tab/>
      </w:r>
      <w:r w:rsidR="00D44F30">
        <w:rPr>
          <w:b/>
        </w:rPr>
        <w:tab/>
        <w:t xml:space="preserve">         </w:t>
      </w:r>
      <w:r w:rsidR="00C51333" w:rsidRPr="00D44F30">
        <w:rPr>
          <w:b/>
        </w:rPr>
        <w:t>Организатор</w:t>
      </w:r>
      <w:r w:rsidR="00094F91" w:rsidRPr="00D44F30">
        <w:rPr>
          <w:b/>
        </w:rPr>
        <w:t xml:space="preserve"> </w:t>
      </w:r>
    </w:p>
    <w:p w:rsidR="008C131E" w:rsidRPr="004F62C4" w:rsidRDefault="008C131E" w:rsidP="003742C3">
      <w:pPr>
        <w:jc w:val="both"/>
      </w:pPr>
      <w:r w:rsidRPr="004F62C4">
        <w:tab/>
      </w:r>
      <w:r w:rsidRPr="004F62C4">
        <w:tab/>
      </w:r>
      <w:r w:rsidRPr="004F62C4">
        <w:tab/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26"/>
        <w:gridCol w:w="59"/>
        <w:gridCol w:w="4570"/>
        <w:gridCol w:w="215"/>
        <w:gridCol w:w="4786"/>
      </w:tblGrid>
      <w:tr w:rsidR="008C131E" w:rsidRPr="004F62C4" w:rsidTr="00094F91">
        <w:trPr>
          <w:trHeight w:val="4130"/>
        </w:trPr>
        <w:tc>
          <w:tcPr>
            <w:tcW w:w="4785" w:type="dxa"/>
            <w:gridSpan w:val="2"/>
            <w:hideMark/>
          </w:tcPr>
          <w:p w:rsidR="000B59D6" w:rsidRPr="004F62C4" w:rsidRDefault="000B59D6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>МБУДО «ДШИ №______»</w:t>
            </w:r>
          </w:p>
          <w:p w:rsidR="008C131E" w:rsidRPr="004F62C4" w:rsidRDefault="000B59D6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 xml:space="preserve">Адрес: </w:t>
            </w:r>
          </w:p>
          <w:p w:rsidR="00D44F30" w:rsidRDefault="008C131E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>ИНН</w:t>
            </w:r>
          </w:p>
          <w:p w:rsidR="008C131E" w:rsidRPr="004F62C4" w:rsidRDefault="008C131E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 xml:space="preserve">КПП </w:t>
            </w:r>
          </w:p>
          <w:p w:rsidR="008C131E" w:rsidRPr="004F62C4" w:rsidRDefault="008C131E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>Банковские реквизиты:</w:t>
            </w:r>
          </w:p>
          <w:p w:rsidR="008C131E" w:rsidRPr="004F62C4" w:rsidRDefault="000B59D6" w:rsidP="003742C3">
            <w:pPr>
              <w:jc w:val="both"/>
              <w:rPr>
                <w:highlight w:val="yellow"/>
              </w:rPr>
            </w:pPr>
            <w:proofErr w:type="gramStart"/>
            <w:r w:rsidRPr="004F62C4">
              <w:rPr>
                <w:highlight w:val="yellow"/>
              </w:rPr>
              <w:t>л</w:t>
            </w:r>
            <w:proofErr w:type="gramEnd"/>
            <w:r w:rsidRPr="004F62C4">
              <w:rPr>
                <w:highlight w:val="yellow"/>
              </w:rPr>
              <w:t xml:space="preserve">/с </w:t>
            </w:r>
          </w:p>
          <w:p w:rsidR="008C131E" w:rsidRPr="004F62C4" w:rsidRDefault="00D44F30" w:rsidP="003742C3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р</w:t>
            </w:r>
            <w:proofErr w:type="gramEnd"/>
            <w:r>
              <w:rPr>
                <w:highlight w:val="yellow"/>
              </w:rPr>
              <w:t>/с </w:t>
            </w:r>
          </w:p>
          <w:p w:rsidR="008C131E" w:rsidRPr="004F62C4" w:rsidRDefault="008C131E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 xml:space="preserve">в  Отделении  </w:t>
            </w:r>
            <w:r w:rsidR="000B59D6" w:rsidRPr="004F62C4">
              <w:rPr>
                <w:highlight w:val="yellow"/>
              </w:rPr>
              <w:t>г. Москва</w:t>
            </w:r>
          </w:p>
          <w:p w:rsidR="008C131E" w:rsidRPr="004F62C4" w:rsidRDefault="008C131E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 xml:space="preserve">БИК </w:t>
            </w:r>
          </w:p>
          <w:p w:rsidR="00094F91" w:rsidRPr="004F62C4" w:rsidRDefault="000B59D6" w:rsidP="003742C3">
            <w:pPr>
              <w:jc w:val="both"/>
              <w:rPr>
                <w:highlight w:val="yellow"/>
              </w:rPr>
            </w:pPr>
            <w:r w:rsidRPr="004F62C4">
              <w:rPr>
                <w:highlight w:val="yellow"/>
              </w:rPr>
              <w:t xml:space="preserve">ОКТМО </w:t>
            </w:r>
          </w:p>
          <w:p w:rsidR="008C131E" w:rsidRPr="004F62C4" w:rsidRDefault="000B59D6" w:rsidP="003742C3">
            <w:pPr>
              <w:jc w:val="both"/>
            </w:pPr>
            <w:r w:rsidRPr="004F62C4">
              <w:rPr>
                <w:highlight w:val="yellow"/>
              </w:rPr>
              <w:t xml:space="preserve">Тел/факс: </w:t>
            </w:r>
          </w:p>
          <w:p w:rsidR="008C131E" w:rsidRPr="004F62C4" w:rsidRDefault="008C131E" w:rsidP="003742C3">
            <w:pPr>
              <w:jc w:val="both"/>
            </w:pPr>
            <w:r w:rsidRPr="004F62C4">
              <w:t xml:space="preserve"> </w:t>
            </w:r>
          </w:p>
        </w:tc>
        <w:tc>
          <w:tcPr>
            <w:tcW w:w="4785" w:type="dxa"/>
            <w:gridSpan w:val="2"/>
            <w:hideMark/>
          </w:tcPr>
          <w:p w:rsidR="00577A9D" w:rsidRDefault="008C131E" w:rsidP="00D44F30">
            <w:r w:rsidRPr="004F62C4">
              <w:t>Федеральное государственное бюджетное образовательное у</w:t>
            </w:r>
            <w:r w:rsidR="00D44F30">
              <w:t xml:space="preserve">чреждение высшего  образования </w:t>
            </w:r>
            <w:r w:rsidRPr="004F62C4">
              <w:t xml:space="preserve">«Петрозаводская государственная консерватория   </w:t>
            </w:r>
          </w:p>
          <w:p w:rsidR="008C131E" w:rsidRPr="004F62C4" w:rsidRDefault="008C131E" w:rsidP="00D44F30">
            <w:r w:rsidRPr="004F62C4">
              <w:t>имени А.К. Глазунова»</w:t>
            </w:r>
          </w:p>
          <w:p w:rsidR="00577A9D" w:rsidRDefault="008C131E" w:rsidP="00D44F30">
            <w:r w:rsidRPr="004F62C4">
              <w:t xml:space="preserve">Адрес: 185031, г. Петрозаводск, </w:t>
            </w:r>
          </w:p>
          <w:p w:rsidR="008C131E" w:rsidRPr="004F62C4" w:rsidRDefault="008C131E" w:rsidP="00D44F30">
            <w:r w:rsidRPr="004F62C4">
              <w:t>ул. Ленинградская, д. 16</w:t>
            </w:r>
          </w:p>
          <w:p w:rsidR="008C131E" w:rsidRPr="004F62C4" w:rsidRDefault="008C131E" w:rsidP="00D44F30">
            <w:r w:rsidRPr="004F62C4">
              <w:t>ИНН 1001041114, КПП 100101001</w:t>
            </w:r>
          </w:p>
          <w:p w:rsidR="008C131E" w:rsidRPr="004F62C4" w:rsidRDefault="008C131E" w:rsidP="00D44F30">
            <w:r w:rsidRPr="004F62C4">
              <w:t xml:space="preserve">Получатель: Управление федерального казначейства по Республике Карелия </w:t>
            </w:r>
          </w:p>
          <w:p w:rsidR="008C131E" w:rsidRPr="004F62C4" w:rsidRDefault="008C131E" w:rsidP="00D44F30">
            <w:proofErr w:type="gramStart"/>
            <w:r w:rsidRPr="004F62C4">
              <w:t>л</w:t>
            </w:r>
            <w:proofErr w:type="gramEnd"/>
            <w:r w:rsidRPr="004F62C4">
              <w:t>/</w:t>
            </w:r>
            <w:proofErr w:type="spellStart"/>
            <w:r w:rsidRPr="004F62C4">
              <w:t>сч</w:t>
            </w:r>
            <w:proofErr w:type="spellEnd"/>
            <w:r w:rsidRPr="004F62C4">
              <w:t xml:space="preserve"> 20066У04650</w:t>
            </w:r>
          </w:p>
          <w:p w:rsidR="008C131E" w:rsidRPr="004F62C4" w:rsidRDefault="008C131E" w:rsidP="00D44F30">
            <w:proofErr w:type="gramStart"/>
            <w:r w:rsidRPr="004F62C4">
              <w:t>р</w:t>
            </w:r>
            <w:proofErr w:type="gramEnd"/>
            <w:r w:rsidRPr="004F62C4">
              <w:t>/с  40501810500002000002</w:t>
            </w:r>
          </w:p>
          <w:p w:rsidR="008C131E" w:rsidRPr="004F62C4" w:rsidRDefault="008C131E" w:rsidP="00D44F30">
            <w:r w:rsidRPr="004F62C4">
              <w:t xml:space="preserve">Банк: Отделение-НБ  Республика  Карелия </w:t>
            </w:r>
          </w:p>
          <w:p w:rsidR="008C131E" w:rsidRPr="004F62C4" w:rsidRDefault="008C131E" w:rsidP="00D44F30">
            <w:r w:rsidRPr="004F62C4">
              <w:t>БИК 048602001</w:t>
            </w:r>
          </w:p>
          <w:p w:rsidR="008C131E" w:rsidRPr="004F62C4" w:rsidRDefault="008C131E" w:rsidP="00D44F30">
            <w:r w:rsidRPr="004F62C4">
              <w:t>ОКТМО 86701000</w:t>
            </w:r>
          </w:p>
          <w:p w:rsidR="008C131E" w:rsidRPr="004F62C4" w:rsidRDefault="008C131E" w:rsidP="00D44F30">
            <w:r w:rsidRPr="004F62C4">
              <w:t>КБК 00000000000000000180</w:t>
            </w:r>
          </w:p>
          <w:p w:rsidR="008C131E" w:rsidRPr="004F62C4" w:rsidRDefault="008C131E" w:rsidP="003742C3">
            <w:pPr>
              <w:jc w:val="both"/>
            </w:pPr>
          </w:p>
        </w:tc>
        <w:tc>
          <w:tcPr>
            <w:tcW w:w="4786" w:type="dxa"/>
          </w:tcPr>
          <w:p w:rsidR="008C131E" w:rsidRPr="004F62C4" w:rsidRDefault="008C131E" w:rsidP="003742C3">
            <w:pPr>
              <w:jc w:val="both"/>
            </w:pPr>
          </w:p>
        </w:tc>
      </w:tr>
      <w:tr w:rsidR="008C131E" w:rsidRPr="004F62C4" w:rsidTr="00094F91">
        <w:tblPrEx>
          <w:tblLook w:val="00A0" w:firstRow="1" w:lastRow="0" w:firstColumn="1" w:lastColumn="0" w:noHBand="0" w:noVBand="0"/>
        </w:tblPrEx>
        <w:trPr>
          <w:gridAfter w:val="2"/>
          <w:wAfter w:w="5001" w:type="dxa"/>
        </w:trPr>
        <w:tc>
          <w:tcPr>
            <w:tcW w:w="4726" w:type="dxa"/>
          </w:tcPr>
          <w:p w:rsidR="00094F91" w:rsidRPr="004F62C4" w:rsidRDefault="00094F91" w:rsidP="003742C3">
            <w:pPr>
              <w:jc w:val="both"/>
            </w:pPr>
          </w:p>
          <w:p w:rsidR="008C131E" w:rsidRPr="004F62C4" w:rsidRDefault="008C131E" w:rsidP="003742C3">
            <w:pPr>
              <w:jc w:val="both"/>
            </w:pPr>
            <w:r w:rsidRPr="004F62C4">
              <w:t xml:space="preserve"> _______________</w:t>
            </w:r>
            <w:r w:rsidR="000B59D6" w:rsidRPr="004F62C4">
              <w:rPr>
                <w:highlight w:val="yellow"/>
              </w:rPr>
              <w:t>И. И. Иванов</w:t>
            </w:r>
          </w:p>
          <w:p w:rsidR="00094F91" w:rsidRPr="004F62C4" w:rsidRDefault="00094F91" w:rsidP="003742C3">
            <w:pPr>
              <w:jc w:val="both"/>
            </w:pPr>
          </w:p>
          <w:p w:rsidR="002A1576" w:rsidRPr="004F62C4" w:rsidRDefault="002A1576" w:rsidP="003742C3">
            <w:pPr>
              <w:jc w:val="both"/>
            </w:pPr>
            <w:r w:rsidRPr="004F62C4">
              <w:t xml:space="preserve">                                               </w:t>
            </w:r>
          </w:p>
          <w:p w:rsidR="002A1576" w:rsidRPr="004F62C4" w:rsidRDefault="002A1576" w:rsidP="003742C3">
            <w:pPr>
              <w:jc w:val="both"/>
            </w:pPr>
            <w:r w:rsidRPr="004F62C4">
              <w:t xml:space="preserve">                                         </w:t>
            </w:r>
          </w:p>
          <w:p w:rsidR="003D6A66" w:rsidRPr="004F62C4" w:rsidRDefault="002A1576" w:rsidP="003742C3">
            <w:pPr>
              <w:jc w:val="both"/>
            </w:pPr>
            <w:r w:rsidRPr="004F62C4">
              <w:t xml:space="preserve">                 </w:t>
            </w:r>
            <w:r w:rsidR="00C51333" w:rsidRPr="004F62C4">
              <w:t xml:space="preserve">                           </w:t>
            </w:r>
          </w:p>
          <w:p w:rsidR="003D6A66" w:rsidRPr="004F62C4" w:rsidRDefault="003D6A66" w:rsidP="003742C3">
            <w:pPr>
              <w:jc w:val="both"/>
            </w:pPr>
          </w:p>
        </w:tc>
        <w:tc>
          <w:tcPr>
            <w:tcW w:w="4629" w:type="dxa"/>
            <w:gridSpan w:val="2"/>
          </w:tcPr>
          <w:p w:rsidR="008C131E" w:rsidRPr="004F62C4" w:rsidRDefault="008C131E" w:rsidP="003742C3">
            <w:pPr>
              <w:jc w:val="both"/>
            </w:pPr>
          </w:p>
          <w:p w:rsidR="008C131E" w:rsidRPr="004F62C4" w:rsidRDefault="000B59D6" w:rsidP="003742C3">
            <w:pPr>
              <w:jc w:val="both"/>
            </w:pPr>
            <w:r w:rsidRPr="004F62C4">
              <w:t>___________________ А</w:t>
            </w:r>
            <w:r w:rsidR="008C131E" w:rsidRPr="004F62C4">
              <w:t>.</w:t>
            </w:r>
            <w:r w:rsidR="00094F91" w:rsidRPr="004F62C4">
              <w:t>А</w:t>
            </w:r>
            <w:r w:rsidR="008C131E" w:rsidRPr="004F62C4">
              <w:t>.</w:t>
            </w:r>
            <w:r w:rsidR="00094F91" w:rsidRPr="004F62C4">
              <w:t xml:space="preserve"> </w:t>
            </w:r>
            <w:proofErr w:type="spellStart"/>
            <w:r w:rsidRPr="004F62C4">
              <w:t>Кубышкин</w:t>
            </w:r>
            <w:proofErr w:type="spellEnd"/>
          </w:p>
        </w:tc>
      </w:tr>
      <w:tr w:rsidR="008C131E" w:rsidRPr="004F62C4" w:rsidTr="00094F91">
        <w:tblPrEx>
          <w:tblLook w:val="00A0" w:firstRow="1" w:lastRow="0" w:firstColumn="1" w:lastColumn="0" w:noHBand="0" w:noVBand="0"/>
        </w:tblPrEx>
        <w:trPr>
          <w:gridAfter w:val="2"/>
          <w:wAfter w:w="5001" w:type="dxa"/>
        </w:trPr>
        <w:tc>
          <w:tcPr>
            <w:tcW w:w="4726" w:type="dxa"/>
            <w:hideMark/>
          </w:tcPr>
          <w:p w:rsidR="008C131E" w:rsidRPr="004F62C4" w:rsidRDefault="008C131E" w:rsidP="003742C3">
            <w:pPr>
              <w:jc w:val="both"/>
            </w:pPr>
          </w:p>
        </w:tc>
        <w:tc>
          <w:tcPr>
            <w:tcW w:w="4629" w:type="dxa"/>
            <w:gridSpan w:val="2"/>
            <w:hideMark/>
          </w:tcPr>
          <w:p w:rsidR="008C131E" w:rsidRPr="004F62C4" w:rsidRDefault="008C131E" w:rsidP="003742C3">
            <w:pPr>
              <w:jc w:val="both"/>
            </w:pPr>
          </w:p>
        </w:tc>
      </w:tr>
    </w:tbl>
    <w:p w:rsidR="00C53745" w:rsidRPr="004F62C4" w:rsidRDefault="00C53745" w:rsidP="00C6601E">
      <w:pPr>
        <w:jc w:val="both"/>
      </w:pPr>
    </w:p>
    <w:sectPr w:rsidR="00C53745" w:rsidRPr="004F62C4" w:rsidSect="00C660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DB" w:rsidRDefault="00BC0DDB">
      <w:pPr>
        <w:spacing w:line="240" w:lineRule="auto"/>
      </w:pPr>
      <w:r>
        <w:separator/>
      </w:r>
    </w:p>
  </w:endnote>
  <w:endnote w:type="continuationSeparator" w:id="0">
    <w:p w:rsidR="00BC0DDB" w:rsidRDefault="00BC0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DB" w:rsidRDefault="00BC0DDB">
      <w:pPr>
        <w:spacing w:line="240" w:lineRule="auto"/>
      </w:pPr>
      <w:r>
        <w:separator/>
      </w:r>
    </w:p>
  </w:footnote>
  <w:footnote w:type="continuationSeparator" w:id="0">
    <w:p w:rsidR="00BC0DDB" w:rsidRDefault="00BC0D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82"/>
    <w:multiLevelType w:val="hybridMultilevel"/>
    <w:tmpl w:val="71F42244"/>
    <w:lvl w:ilvl="0" w:tplc="28E07F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8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E"/>
    <w:rsid w:val="00094F91"/>
    <w:rsid w:val="00096712"/>
    <w:rsid w:val="000B0B89"/>
    <w:rsid w:val="000B59D6"/>
    <w:rsid w:val="001A56FE"/>
    <w:rsid w:val="001C566B"/>
    <w:rsid w:val="00252C1C"/>
    <w:rsid w:val="002A1576"/>
    <w:rsid w:val="002A19B3"/>
    <w:rsid w:val="003742C3"/>
    <w:rsid w:val="003D6A66"/>
    <w:rsid w:val="004F62C4"/>
    <w:rsid w:val="00515DC0"/>
    <w:rsid w:val="00577A9D"/>
    <w:rsid w:val="005F4A09"/>
    <w:rsid w:val="00692317"/>
    <w:rsid w:val="0078053E"/>
    <w:rsid w:val="00785591"/>
    <w:rsid w:val="0078745A"/>
    <w:rsid w:val="00805EBA"/>
    <w:rsid w:val="00834B32"/>
    <w:rsid w:val="00877794"/>
    <w:rsid w:val="008C131E"/>
    <w:rsid w:val="008C1B17"/>
    <w:rsid w:val="008D42B2"/>
    <w:rsid w:val="00915458"/>
    <w:rsid w:val="00967DA5"/>
    <w:rsid w:val="009933EC"/>
    <w:rsid w:val="009C2284"/>
    <w:rsid w:val="009F5FE0"/>
    <w:rsid w:val="00B01D3C"/>
    <w:rsid w:val="00B77290"/>
    <w:rsid w:val="00B978DA"/>
    <w:rsid w:val="00BC0DDB"/>
    <w:rsid w:val="00BC3C62"/>
    <w:rsid w:val="00C15D70"/>
    <w:rsid w:val="00C37ED2"/>
    <w:rsid w:val="00C51333"/>
    <w:rsid w:val="00C53745"/>
    <w:rsid w:val="00C6601E"/>
    <w:rsid w:val="00C73B43"/>
    <w:rsid w:val="00CD266E"/>
    <w:rsid w:val="00D141B6"/>
    <w:rsid w:val="00D44F30"/>
    <w:rsid w:val="00D77E64"/>
    <w:rsid w:val="00DA6504"/>
    <w:rsid w:val="00DE6B37"/>
    <w:rsid w:val="00E16967"/>
    <w:rsid w:val="00E3017D"/>
    <w:rsid w:val="00E37BEE"/>
    <w:rsid w:val="00E70279"/>
    <w:rsid w:val="00F472A7"/>
    <w:rsid w:val="00F52A3D"/>
    <w:rsid w:val="00F56099"/>
    <w:rsid w:val="00F82A5C"/>
    <w:rsid w:val="00FC296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4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1C56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374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1C566B"/>
    <w:rPr>
      <w:b/>
      <w:bCs/>
    </w:rPr>
  </w:style>
  <w:style w:type="paragraph" w:styleId="a4">
    <w:name w:val="List Paragraph"/>
    <w:basedOn w:val="a"/>
    <w:uiPriority w:val="99"/>
    <w:qFormat/>
    <w:rsid w:val="001C566B"/>
    <w:pPr>
      <w:ind w:left="720"/>
      <w:contextualSpacing/>
    </w:pPr>
  </w:style>
  <w:style w:type="character" w:styleId="a5">
    <w:name w:val="Book Title"/>
    <w:basedOn w:val="a0"/>
    <w:uiPriority w:val="33"/>
    <w:qFormat/>
    <w:rsid w:val="001C566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53745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character" w:customStyle="1" w:styleId="11">
    <w:name w:val="Основной шрифт абзаца1"/>
    <w:rsid w:val="00C53745"/>
  </w:style>
  <w:style w:type="paragraph" w:customStyle="1" w:styleId="a6">
    <w:name w:val="Цитаты"/>
    <w:basedOn w:val="a"/>
    <w:rsid w:val="00C53745"/>
    <w:pPr>
      <w:suppressAutoHyphens w:val="0"/>
      <w:autoSpaceDE w:val="0"/>
      <w:spacing w:before="100" w:after="100"/>
      <w:ind w:left="360" w:right="360"/>
      <w:textAlignment w:val="auto"/>
    </w:pPr>
    <w:rPr>
      <w:kern w:val="0"/>
      <w:sz w:val="20"/>
      <w:szCs w:val="24"/>
      <w:lang w:eastAsia="ar-SA" w:bidi="ar-SA"/>
    </w:rPr>
  </w:style>
  <w:style w:type="paragraph" w:customStyle="1" w:styleId="12">
    <w:name w:val="Обычный1"/>
    <w:rsid w:val="00C5374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C53745"/>
    <w:pPr>
      <w:widowControl w:val="0"/>
      <w:suppressAutoHyphens/>
      <w:spacing w:after="0" w:line="100" w:lineRule="atLeast"/>
      <w:textAlignment w:val="baseline"/>
    </w:pPr>
    <w:rPr>
      <w:rFonts w:ascii="Courier New" w:eastAsia="Arial" w:hAnsi="Courier New" w:cs="Times New Roman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C53745"/>
    <w:rPr>
      <w:b/>
    </w:rPr>
  </w:style>
  <w:style w:type="character" w:customStyle="1" w:styleId="Absatz-Standardschriftart">
    <w:name w:val="Absatz-Standardschriftart"/>
    <w:rsid w:val="00D141B6"/>
  </w:style>
  <w:style w:type="paragraph" w:styleId="a7">
    <w:name w:val="Normal (Web)"/>
    <w:basedOn w:val="a"/>
    <w:uiPriority w:val="99"/>
    <w:unhideWhenUsed/>
    <w:rsid w:val="00D141B6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Cs w:val="24"/>
      <w:lang w:eastAsia="ru-RU" w:bidi="ar-SA"/>
    </w:rPr>
  </w:style>
  <w:style w:type="character" w:customStyle="1" w:styleId="wmi-callto">
    <w:name w:val="wmi-callto"/>
    <w:rsid w:val="00D141B6"/>
  </w:style>
  <w:style w:type="paragraph" w:styleId="a8">
    <w:name w:val="Balloon Text"/>
    <w:basedOn w:val="a"/>
    <w:link w:val="a9"/>
    <w:uiPriority w:val="99"/>
    <w:semiHidden/>
    <w:unhideWhenUsed/>
    <w:rsid w:val="008C131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1E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4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1C56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374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1C566B"/>
    <w:rPr>
      <w:b/>
      <w:bCs/>
    </w:rPr>
  </w:style>
  <w:style w:type="paragraph" w:styleId="a4">
    <w:name w:val="List Paragraph"/>
    <w:basedOn w:val="a"/>
    <w:uiPriority w:val="99"/>
    <w:qFormat/>
    <w:rsid w:val="001C566B"/>
    <w:pPr>
      <w:ind w:left="720"/>
      <w:contextualSpacing/>
    </w:pPr>
  </w:style>
  <w:style w:type="character" w:styleId="a5">
    <w:name w:val="Book Title"/>
    <w:basedOn w:val="a0"/>
    <w:uiPriority w:val="33"/>
    <w:qFormat/>
    <w:rsid w:val="001C566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53745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character" w:customStyle="1" w:styleId="11">
    <w:name w:val="Основной шрифт абзаца1"/>
    <w:rsid w:val="00C53745"/>
  </w:style>
  <w:style w:type="paragraph" w:customStyle="1" w:styleId="a6">
    <w:name w:val="Цитаты"/>
    <w:basedOn w:val="a"/>
    <w:rsid w:val="00C53745"/>
    <w:pPr>
      <w:suppressAutoHyphens w:val="0"/>
      <w:autoSpaceDE w:val="0"/>
      <w:spacing w:before="100" w:after="100"/>
      <w:ind w:left="360" w:right="360"/>
      <w:textAlignment w:val="auto"/>
    </w:pPr>
    <w:rPr>
      <w:kern w:val="0"/>
      <w:sz w:val="20"/>
      <w:szCs w:val="24"/>
      <w:lang w:eastAsia="ar-SA" w:bidi="ar-SA"/>
    </w:rPr>
  </w:style>
  <w:style w:type="paragraph" w:customStyle="1" w:styleId="12">
    <w:name w:val="Обычный1"/>
    <w:rsid w:val="00C5374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C53745"/>
    <w:pPr>
      <w:widowControl w:val="0"/>
      <w:suppressAutoHyphens/>
      <w:spacing w:after="0" w:line="100" w:lineRule="atLeast"/>
      <w:textAlignment w:val="baseline"/>
    </w:pPr>
    <w:rPr>
      <w:rFonts w:ascii="Courier New" w:eastAsia="Arial" w:hAnsi="Courier New" w:cs="Times New Roman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C53745"/>
    <w:rPr>
      <w:b/>
    </w:rPr>
  </w:style>
  <w:style w:type="character" w:customStyle="1" w:styleId="Absatz-Standardschriftart">
    <w:name w:val="Absatz-Standardschriftart"/>
    <w:rsid w:val="00D141B6"/>
  </w:style>
  <w:style w:type="paragraph" w:styleId="a7">
    <w:name w:val="Normal (Web)"/>
    <w:basedOn w:val="a"/>
    <w:uiPriority w:val="99"/>
    <w:unhideWhenUsed/>
    <w:rsid w:val="00D141B6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Cs w:val="24"/>
      <w:lang w:eastAsia="ru-RU" w:bidi="ar-SA"/>
    </w:rPr>
  </w:style>
  <w:style w:type="character" w:customStyle="1" w:styleId="wmi-callto">
    <w:name w:val="wmi-callto"/>
    <w:rsid w:val="00D141B6"/>
  </w:style>
  <w:style w:type="paragraph" w:styleId="a8">
    <w:name w:val="Balloon Text"/>
    <w:basedOn w:val="a"/>
    <w:link w:val="a9"/>
    <w:uiPriority w:val="99"/>
    <w:semiHidden/>
    <w:unhideWhenUsed/>
    <w:rsid w:val="008C131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1E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Putilina</dc:creator>
  <cp:keywords/>
  <dc:description/>
  <cp:lastModifiedBy>Akkuratova</cp:lastModifiedBy>
  <cp:revision>22</cp:revision>
  <cp:lastPrinted>2018-03-05T09:40:00Z</cp:lastPrinted>
  <dcterms:created xsi:type="dcterms:W3CDTF">2018-03-02T11:31:00Z</dcterms:created>
  <dcterms:modified xsi:type="dcterms:W3CDTF">2019-01-30T07:29:00Z</dcterms:modified>
</cp:coreProperties>
</file>