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BD98C" w14:textId="0527DF62" w:rsidR="006410BA" w:rsidRPr="00D045A5" w:rsidRDefault="00945C48" w:rsidP="00173584">
      <w:pPr>
        <w:jc w:val="center"/>
        <w:rPr>
          <w:b/>
          <w:bCs/>
        </w:rPr>
      </w:pPr>
      <w:r w:rsidRPr="00D045A5">
        <w:rPr>
          <w:b/>
          <w:bCs/>
          <w:lang w:val="en-US"/>
        </w:rPr>
        <w:t>I</w:t>
      </w:r>
      <w:r w:rsidRPr="00D045A5">
        <w:rPr>
          <w:b/>
          <w:bCs/>
        </w:rPr>
        <w:t xml:space="preserve"> тур</w:t>
      </w:r>
    </w:p>
    <w:p w14:paraId="27721705" w14:textId="5EE9D5EF" w:rsidR="006410BA" w:rsidRPr="00D045A5" w:rsidRDefault="006410BA"/>
    <w:p w14:paraId="4BC117BA" w14:textId="6657094E" w:rsidR="006410BA" w:rsidRPr="00D045A5" w:rsidRDefault="00A05336" w:rsidP="007D0930">
      <w:pPr>
        <w:jc w:val="center"/>
        <w:rPr>
          <w:b/>
        </w:rPr>
      </w:pPr>
      <w:r w:rsidRPr="00D045A5">
        <w:rPr>
          <w:b/>
        </w:rPr>
        <w:t>МЛАДШАЯ ГРУППА</w:t>
      </w:r>
    </w:p>
    <w:p w14:paraId="4A9E8F61" w14:textId="77777777" w:rsidR="006410BA" w:rsidRPr="00D045A5" w:rsidRDefault="006410BA">
      <w:pPr>
        <w:rPr>
          <w:sz w:val="28"/>
          <w:szCs w:val="28"/>
          <w:shd w:val="clear" w:color="auto" w:fill="FFFFFF"/>
        </w:rPr>
      </w:pPr>
    </w:p>
    <w:p w14:paraId="0FD52830" w14:textId="10B69B63" w:rsidR="00BF17D0" w:rsidRPr="00D045A5" w:rsidRDefault="00A34480" w:rsidP="00BF17D0">
      <w:pPr>
        <w:ind w:firstLine="709"/>
        <w:jc w:val="both"/>
      </w:pPr>
      <w:r w:rsidRPr="00D045A5">
        <w:rPr>
          <w:b/>
        </w:rPr>
        <w:t>Аналитическое эссе</w:t>
      </w:r>
      <w:r w:rsidR="00BF17D0" w:rsidRPr="00D045A5">
        <w:t xml:space="preserve">: </w:t>
      </w:r>
    </w:p>
    <w:p w14:paraId="5E220B7E" w14:textId="16DEDD5D" w:rsidR="00A34480" w:rsidRPr="00D045A5" w:rsidRDefault="00BF17D0" w:rsidP="00BF17D0">
      <w:pPr>
        <w:ind w:firstLine="709"/>
        <w:jc w:val="both"/>
      </w:pPr>
      <w:r w:rsidRPr="00D045A5">
        <w:t xml:space="preserve">Охарактеризовать художественный образ в </w:t>
      </w:r>
      <w:r w:rsidR="00C96690" w:rsidRPr="00D045A5">
        <w:t>пьесе</w:t>
      </w:r>
      <w:r w:rsidRPr="00D045A5">
        <w:t xml:space="preserve"> </w:t>
      </w:r>
      <w:r w:rsidR="00C96690" w:rsidRPr="00D045A5">
        <w:t>Э.</w:t>
      </w:r>
      <w:r w:rsidR="007D416F">
        <w:t> </w:t>
      </w:r>
      <w:r w:rsidR="00C96690" w:rsidRPr="00D045A5">
        <w:t xml:space="preserve">Патлаенко «Гиппопо-танго» из фортепианного цикла </w:t>
      </w:r>
      <w:r w:rsidRPr="00D045A5">
        <w:t>«</w:t>
      </w:r>
      <w:r w:rsidR="00C96690" w:rsidRPr="00D045A5">
        <w:t>Танцевальный зверинец</w:t>
      </w:r>
      <w:r w:rsidRPr="00D045A5">
        <w:t xml:space="preserve">» </w:t>
      </w:r>
      <w:r w:rsidR="006B3C2E">
        <w:t xml:space="preserve">ор. 32 </w:t>
      </w:r>
      <w:r w:rsidRPr="00D045A5">
        <w:t>и создающий его комплекс выразительных средств: гармонию, фактуру, ритм, регистр, штрихи, динамику, форму</w:t>
      </w:r>
      <w:r w:rsidR="00C96690" w:rsidRPr="00D045A5">
        <w:t>, стилевые и жанровые особенности музыкального материала</w:t>
      </w:r>
      <w:r w:rsidRPr="00D045A5">
        <w:t xml:space="preserve">. </w:t>
      </w:r>
    </w:p>
    <w:p w14:paraId="3E28FA32" w14:textId="5B1FCD6B" w:rsidR="00BF17D0" w:rsidRPr="00D045A5" w:rsidRDefault="00BF17D0" w:rsidP="00BF17D0">
      <w:pPr>
        <w:ind w:firstLine="709"/>
        <w:jc w:val="both"/>
      </w:pPr>
      <w:r w:rsidRPr="00D045A5">
        <w:rPr>
          <w:b/>
        </w:rPr>
        <w:t>Объем работы</w:t>
      </w:r>
      <w:r w:rsidRPr="00D045A5">
        <w:t xml:space="preserve"> – 3-4 страницы.</w:t>
      </w:r>
    </w:p>
    <w:p w14:paraId="66B9D075" w14:textId="77777777" w:rsidR="00BF17D0" w:rsidRPr="00D045A5" w:rsidRDefault="00BF17D0" w:rsidP="00871784">
      <w:pPr>
        <w:ind w:firstLine="709"/>
        <w:jc w:val="center"/>
        <w:rPr>
          <w:b/>
        </w:rPr>
      </w:pPr>
    </w:p>
    <w:p w14:paraId="13D8C0CB" w14:textId="3F136942" w:rsidR="006410BA" w:rsidRPr="00D045A5" w:rsidRDefault="00A05336" w:rsidP="00BF17D0">
      <w:pPr>
        <w:jc w:val="center"/>
        <w:rPr>
          <w:b/>
        </w:rPr>
      </w:pPr>
      <w:r w:rsidRPr="00D045A5">
        <w:rPr>
          <w:b/>
        </w:rPr>
        <w:t>СТАРШАЯ ГРУППА</w:t>
      </w:r>
    </w:p>
    <w:p w14:paraId="439CFFB7" w14:textId="77777777" w:rsidR="000D1739" w:rsidRPr="00D045A5" w:rsidRDefault="000D1739" w:rsidP="007D0930">
      <w:pPr>
        <w:jc w:val="center"/>
      </w:pPr>
    </w:p>
    <w:p w14:paraId="3D7EEF3A" w14:textId="77777777" w:rsidR="00A34480" w:rsidRPr="00D045A5" w:rsidRDefault="00A34480" w:rsidP="00A34480">
      <w:pPr>
        <w:ind w:firstLine="709"/>
        <w:jc w:val="both"/>
      </w:pPr>
      <w:r w:rsidRPr="00D045A5">
        <w:rPr>
          <w:b/>
        </w:rPr>
        <w:t>Аналитическое эссе</w:t>
      </w:r>
      <w:r w:rsidRPr="00D045A5">
        <w:t xml:space="preserve">: </w:t>
      </w:r>
    </w:p>
    <w:p w14:paraId="72F4F853" w14:textId="3CE1EC59" w:rsidR="00A34480" w:rsidRPr="00D045A5" w:rsidRDefault="000D1739" w:rsidP="001162EB">
      <w:pPr>
        <w:ind w:firstLine="709"/>
        <w:jc w:val="both"/>
        <w:rPr>
          <w:sz w:val="22"/>
        </w:rPr>
      </w:pPr>
      <w:r w:rsidRPr="00D045A5">
        <w:t xml:space="preserve">Сравнить </w:t>
      </w:r>
      <w:r w:rsidR="00C96690" w:rsidRPr="00D045A5">
        <w:t>романс М. И. Глинки</w:t>
      </w:r>
      <w:r w:rsidR="00BF17D0" w:rsidRPr="00D045A5">
        <w:t xml:space="preserve"> «</w:t>
      </w:r>
      <w:r w:rsidR="00C96690" w:rsidRPr="00D045A5">
        <w:t>Жаворонок</w:t>
      </w:r>
      <w:r w:rsidR="00BF17D0" w:rsidRPr="00D045A5">
        <w:t xml:space="preserve">» и </w:t>
      </w:r>
      <w:r w:rsidR="00C96690" w:rsidRPr="00D045A5">
        <w:t>его обработку для фортепиано,</w:t>
      </w:r>
      <w:r w:rsidR="001162EB" w:rsidRPr="00D045A5">
        <w:rPr>
          <w:sz w:val="22"/>
        </w:rPr>
        <w:t xml:space="preserve"> </w:t>
      </w:r>
      <w:r w:rsidR="00C96690" w:rsidRPr="00D045A5">
        <w:t>выполненную М. А.</w:t>
      </w:r>
      <w:r w:rsidR="007D416F">
        <w:t> </w:t>
      </w:r>
      <w:r w:rsidR="00C96690" w:rsidRPr="00D045A5">
        <w:t xml:space="preserve">Балакиревым. </w:t>
      </w:r>
      <w:r w:rsidR="00F24EB1" w:rsidRPr="00D045A5">
        <w:t>Вы</w:t>
      </w:r>
      <w:r w:rsidR="00C96690" w:rsidRPr="00D045A5">
        <w:t>делить</w:t>
      </w:r>
      <w:r w:rsidR="00F24EB1" w:rsidRPr="00D045A5">
        <w:t xml:space="preserve"> основной комплекс выразительных средств, </w:t>
      </w:r>
      <w:r w:rsidR="00C96690" w:rsidRPr="00D045A5">
        <w:t>привлекаемых для создания художественного образа</w:t>
      </w:r>
      <w:r w:rsidR="001162EB" w:rsidRPr="00D045A5">
        <w:t xml:space="preserve"> в оригинальном сочинении,</w:t>
      </w:r>
      <w:r w:rsidR="00C96690" w:rsidRPr="00D045A5">
        <w:t xml:space="preserve"> </w:t>
      </w:r>
      <w:r w:rsidR="001162EB" w:rsidRPr="00D045A5">
        <w:t>проследить какие изменения он претерпел в случае изменения исполнительского со</w:t>
      </w:r>
      <w:r w:rsidR="00D045A5" w:rsidRPr="00D045A5">
        <w:t>с</w:t>
      </w:r>
      <w:r w:rsidR="001162EB" w:rsidRPr="00D045A5">
        <w:t>тава</w:t>
      </w:r>
      <w:r w:rsidR="00C96690" w:rsidRPr="00D045A5">
        <w:t xml:space="preserve">. </w:t>
      </w:r>
    </w:p>
    <w:p w14:paraId="33F2963A" w14:textId="5DD005DF" w:rsidR="000D1739" w:rsidRPr="00D045A5" w:rsidRDefault="00173584" w:rsidP="007D0930">
      <w:pPr>
        <w:ind w:firstLine="709"/>
        <w:jc w:val="both"/>
      </w:pPr>
      <w:r w:rsidRPr="00D045A5">
        <w:rPr>
          <w:b/>
        </w:rPr>
        <w:t>Объем работы</w:t>
      </w:r>
      <w:r w:rsidRPr="00D045A5">
        <w:t xml:space="preserve"> </w:t>
      </w:r>
      <w:r w:rsidR="006C3BE7" w:rsidRPr="00D045A5">
        <w:t xml:space="preserve">– </w:t>
      </w:r>
      <w:r w:rsidR="006C3BE7">
        <w:t xml:space="preserve"> </w:t>
      </w:r>
      <w:r w:rsidR="00945C48" w:rsidRPr="00D045A5">
        <w:t>4</w:t>
      </w:r>
      <w:r w:rsidR="006C3BE7">
        <w:t>–</w:t>
      </w:r>
      <w:r w:rsidR="00945C48" w:rsidRPr="00D045A5">
        <w:t xml:space="preserve">5 </w:t>
      </w:r>
      <w:r w:rsidR="002218B1" w:rsidRPr="00D045A5">
        <w:t>страниц.</w:t>
      </w:r>
    </w:p>
    <w:p w14:paraId="70D16305" w14:textId="77777777" w:rsidR="000D1739" w:rsidRPr="00D045A5" w:rsidRDefault="000D1739" w:rsidP="007D0930">
      <w:pPr>
        <w:ind w:firstLine="709"/>
        <w:jc w:val="both"/>
      </w:pPr>
    </w:p>
    <w:p w14:paraId="129510A2" w14:textId="55448B70" w:rsidR="001B0CD1" w:rsidRPr="00D045A5" w:rsidRDefault="001B0CD1" w:rsidP="00173584">
      <w:pPr>
        <w:jc w:val="center"/>
        <w:rPr>
          <w:b/>
          <w:bCs/>
        </w:rPr>
      </w:pPr>
    </w:p>
    <w:p w14:paraId="146E6EAE" w14:textId="7AB722B3" w:rsidR="001B0CD1" w:rsidRPr="007C5754" w:rsidRDefault="007C5754" w:rsidP="007D0930">
      <w:pPr>
        <w:ind w:firstLine="709"/>
        <w:jc w:val="both"/>
        <w:rPr>
          <w:szCs w:val="24"/>
        </w:rPr>
      </w:pPr>
      <w:r w:rsidRPr="007C5754">
        <w:rPr>
          <w:szCs w:val="24"/>
        </w:rPr>
        <w:t xml:space="preserve">Для получения нотных и аудио материалов, необходимых для выполнения заданий, обращайтесь к организаторам конкурса по адресу: </w:t>
      </w:r>
      <w:hyperlink r:id="rId8" w:history="1">
        <w:r w:rsidRPr="007C5754">
          <w:rPr>
            <w:rStyle w:val="a8"/>
            <w:spacing w:val="-2"/>
            <w:szCs w:val="24"/>
          </w:rPr>
          <w:t>tmk@glazunovcons.ru</w:t>
        </w:r>
      </w:hyperlink>
      <w:r w:rsidRPr="007C5754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или </w:t>
      </w:r>
      <w:hyperlink r:id="rId9" w:history="1">
        <w:r w:rsidRPr="006B5823">
          <w:rPr>
            <w:rStyle w:val="a8"/>
            <w:spacing w:val="-2"/>
            <w:szCs w:val="24"/>
          </w:rPr>
          <w:t>irina.koposova@glazunovcons.ru</w:t>
        </w:r>
      </w:hyperlink>
      <w:r>
        <w:rPr>
          <w:spacing w:val="-2"/>
          <w:szCs w:val="24"/>
        </w:rPr>
        <w:t xml:space="preserve"> </w:t>
      </w:r>
      <w:bookmarkStart w:id="0" w:name="_GoBack"/>
      <w:bookmarkEnd w:id="0"/>
      <w:r w:rsidRPr="007C5754">
        <w:rPr>
          <w:szCs w:val="24"/>
        </w:rPr>
        <w:t xml:space="preserve"> </w:t>
      </w:r>
    </w:p>
    <w:p w14:paraId="5EB0B06B" w14:textId="77777777" w:rsidR="001B0CD1" w:rsidRPr="007C5754" w:rsidRDefault="001B0CD1" w:rsidP="007D0930">
      <w:pPr>
        <w:ind w:firstLine="709"/>
        <w:jc w:val="both"/>
        <w:rPr>
          <w:szCs w:val="24"/>
        </w:rPr>
      </w:pPr>
    </w:p>
    <w:sectPr w:rsidR="001B0CD1" w:rsidRPr="007C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A480E" w14:textId="77777777" w:rsidR="007C08F5" w:rsidRDefault="007C08F5" w:rsidP="001162EB">
      <w:r>
        <w:separator/>
      </w:r>
    </w:p>
  </w:endnote>
  <w:endnote w:type="continuationSeparator" w:id="0">
    <w:p w14:paraId="465859EE" w14:textId="77777777" w:rsidR="007C08F5" w:rsidRDefault="007C08F5" w:rsidP="0011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75BA" w14:textId="77777777" w:rsidR="007C08F5" w:rsidRDefault="007C08F5" w:rsidP="001162EB">
      <w:r>
        <w:separator/>
      </w:r>
    </w:p>
  </w:footnote>
  <w:footnote w:type="continuationSeparator" w:id="0">
    <w:p w14:paraId="6BB8B6D0" w14:textId="77777777" w:rsidR="007C08F5" w:rsidRDefault="007C08F5" w:rsidP="0011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02D5C"/>
    <w:multiLevelType w:val="hybridMultilevel"/>
    <w:tmpl w:val="F02C89CA"/>
    <w:lvl w:ilvl="0" w:tplc="7CEC0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6A"/>
    <w:rsid w:val="00056CB1"/>
    <w:rsid w:val="000D1739"/>
    <w:rsid w:val="000F04AF"/>
    <w:rsid w:val="001162EB"/>
    <w:rsid w:val="00173584"/>
    <w:rsid w:val="001B0CD1"/>
    <w:rsid w:val="002218B1"/>
    <w:rsid w:val="00236B72"/>
    <w:rsid w:val="0038079F"/>
    <w:rsid w:val="003B01A7"/>
    <w:rsid w:val="0056060D"/>
    <w:rsid w:val="006410BA"/>
    <w:rsid w:val="006751AB"/>
    <w:rsid w:val="00681984"/>
    <w:rsid w:val="006B3C2E"/>
    <w:rsid w:val="006C3BE7"/>
    <w:rsid w:val="00722607"/>
    <w:rsid w:val="007C08F5"/>
    <w:rsid w:val="007C5754"/>
    <w:rsid w:val="007D0930"/>
    <w:rsid w:val="007D416F"/>
    <w:rsid w:val="00871784"/>
    <w:rsid w:val="00875732"/>
    <w:rsid w:val="008B3A5E"/>
    <w:rsid w:val="009321B7"/>
    <w:rsid w:val="00945C48"/>
    <w:rsid w:val="00A05336"/>
    <w:rsid w:val="00A34480"/>
    <w:rsid w:val="00A50A6A"/>
    <w:rsid w:val="00B62BD4"/>
    <w:rsid w:val="00B75275"/>
    <w:rsid w:val="00B758F9"/>
    <w:rsid w:val="00BE449C"/>
    <w:rsid w:val="00BF17D0"/>
    <w:rsid w:val="00C96690"/>
    <w:rsid w:val="00CC2E62"/>
    <w:rsid w:val="00D045A5"/>
    <w:rsid w:val="00D51F66"/>
    <w:rsid w:val="00DB5E51"/>
    <w:rsid w:val="00E00377"/>
    <w:rsid w:val="00E80451"/>
    <w:rsid w:val="00F24EB1"/>
    <w:rsid w:val="00F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7B8B"/>
  <w15:chartTrackingRefBased/>
  <w15:docId w15:val="{5FB68774-A08E-4B81-9F06-920D3E54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73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162E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62E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162EB"/>
    <w:rPr>
      <w:vertAlign w:val="superscript"/>
    </w:rPr>
  </w:style>
  <w:style w:type="character" w:styleId="a8">
    <w:name w:val="Hyperlink"/>
    <w:basedOn w:val="a0"/>
    <w:uiPriority w:val="99"/>
    <w:unhideWhenUsed/>
    <w:rsid w:val="007C5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k@glazunovcon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ina.koposova@glazunovc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584A-CFF6-4A38-BBE1-FB3ED726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Окунева</dc:creator>
  <cp:keywords/>
  <dc:description/>
  <cp:lastModifiedBy>User</cp:lastModifiedBy>
  <cp:revision>3</cp:revision>
  <dcterms:created xsi:type="dcterms:W3CDTF">2024-02-16T06:07:00Z</dcterms:created>
  <dcterms:modified xsi:type="dcterms:W3CDTF">2024-02-16T09:48:00Z</dcterms:modified>
</cp:coreProperties>
</file>