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48B1E" w14:textId="5ED76184" w:rsidR="003972F8" w:rsidRDefault="003972F8" w:rsidP="003972F8">
      <w:pPr>
        <w:pStyle w:val="a4"/>
        <w:ind w:right="92"/>
        <w:jc w:val="right"/>
        <w:rPr>
          <w:b w:val="0"/>
          <w:lang w:val="ru-RU"/>
        </w:rPr>
      </w:pPr>
      <w:r>
        <w:rPr>
          <w:b w:val="0"/>
          <w:lang w:val="ru-RU"/>
        </w:rPr>
        <w:t>Приложение 1.</w:t>
      </w:r>
    </w:p>
    <w:p w14:paraId="07C4F4C0" w14:textId="77777777" w:rsidR="003972F8" w:rsidRPr="003972F8" w:rsidRDefault="003972F8" w:rsidP="003972F8">
      <w:pPr>
        <w:pStyle w:val="a4"/>
        <w:ind w:right="92"/>
        <w:jc w:val="right"/>
        <w:rPr>
          <w:b w:val="0"/>
          <w:lang w:val="ru-RU"/>
        </w:rPr>
      </w:pPr>
      <w:bookmarkStart w:id="0" w:name="_GoBack"/>
      <w:bookmarkEnd w:id="0"/>
    </w:p>
    <w:p w14:paraId="1A8D4CF5" w14:textId="4D7686F7" w:rsidR="00810A05" w:rsidRPr="00126C04" w:rsidRDefault="00E511AD">
      <w:pPr>
        <w:pStyle w:val="a4"/>
        <w:rPr>
          <w:lang w:val="ru-RU"/>
        </w:rPr>
      </w:pPr>
      <w:r w:rsidRPr="00126C04">
        <w:rPr>
          <w:lang w:val="ru-RU"/>
        </w:rPr>
        <w:t>Заявка</w:t>
      </w:r>
      <w:r w:rsidRPr="00126C04">
        <w:rPr>
          <w:spacing w:val="-7"/>
          <w:lang w:val="ru-RU"/>
        </w:rPr>
        <w:t xml:space="preserve"> </w:t>
      </w:r>
      <w:r w:rsidRPr="00126C04">
        <w:rPr>
          <w:lang w:val="ru-RU"/>
        </w:rPr>
        <w:t>на</w:t>
      </w:r>
      <w:r w:rsidRPr="00126C04">
        <w:rPr>
          <w:spacing w:val="-6"/>
          <w:lang w:val="ru-RU"/>
        </w:rPr>
        <w:t xml:space="preserve"> </w:t>
      </w:r>
      <w:r w:rsidRPr="00126C04">
        <w:rPr>
          <w:spacing w:val="-2"/>
          <w:lang w:val="ru-RU"/>
        </w:rPr>
        <w:t>участие</w:t>
      </w:r>
    </w:p>
    <w:p w14:paraId="1395E342" w14:textId="77777777" w:rsidR="00810A05" w:rsidRPr="0023276C" w:rsidRDefault="00810A05">
      <w:pPr>
        <w:pStyle w:val="a3"/>
        <w:spacing w:before="1" w:after="1"/>
        <w:rPr>
          <w:lang w:val="ru-RU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3"/>
        <w:gridCol w:w="4073"/>
      </w:tblGrid>
      <w:tr w:rsidR="00810A05" w:rsidRPr="003972F8" w14:paraId="531C110B" w14:textId="77777777">
        <w:trPr>
          <w:trHeight w:val="275"/>
        </w:trPr>
        <w:tc>
          <w:tcPr>
            <w:tcW w:w="5293" w:type="dxa"/>
          </w:tcPr>
          <w:p w14:paraId="783C1A23" w14:textId="77777777" w:rsidR="00810A05" w:rsidRPr="00126C04" w:rsidRDefault="00E511AD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126C04">
              <w:rPr>
                <w:b/>
                <w:sz w:val="24"/>
                <w:lang w:val="ru-RU"/>
              </w:rPr>
              <w:t>Ф.И.О.</w:t>
            </w:r>
            <w:r w:rsidRPr="00126C0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26C04">
              <w:rPr>
                <w:b/>
                <w:sz w:val="24"/>
                <w:lang w:val="ru-RU"/>
              </w:rPr>
              <w:t>участника</w:t>
            </w:r>
            <w:r w:rsidRPr="00126C0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26C04">
              <w:rPr>
                <w:b/>
                <w:spacing w:val="-2"/>
                <w:sz w:val="24"/>
                <w:lang w:val="ru-RU"/>
              </w:rPr>
              <w:t>(полностью)</w:t>
            </w:r>
          </w:p>
        </w:tc>
        <w:tc>
          <w:tcPr>
            <w:tcW w:w="4073" w:type="dxa"/>
          </w:tcPr>
          <w:p w14:paraId="34C3B5A3" w14:textId="149910EE" w:rsidR="00810A05" w:rsidRPr="0027479B" w:rsidRDefault="00810A05">
            <w:pPr>
              <w:pStyle w:val="TableParagraph"/>
              <w:spacing w:line="256" w:lineRule="exact"/>
              <w:ind w:left="116"/>
              <w:rPr>
                <w:sz w:val="24"/>
                <w:lang w:val="ru-RU"/>
              </w:rPr>
            </w:pPr>
          </w:p>
        </w:tc>
      </w:tr>
      <w:tr w:rsidR="00810A05" w:rsidRPr="003972F8" w14:paraId="105D3888" w14:textId="77777777">
        <w:trPr>
          <w:trHeight w:val="276"/>
        </w:trPr>
        <w:tc>
          <w:tcPr>
            <w:tcW w:w="5293" w:type="dxa"/>
          </w:tcPr>
          <w:p w14:paraId="2D3E5739" w14:textId="07C0375A" w:rsidR="00810A05" w:rsidRPr="00126C04" w:rsidRDefault="00FA5CB7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Возраст участника (на 13 марта 2025 года)</w:t>
            </w:r>
          </w:p>
        </w:tc>
        <w:tc>
          <w:tcPr>
            <w:tcW w:w="4073" w:type="dxa"/>
          </w:tcPr>
          <w:p w14:paraId="4BA4E7CB" w14:textId="77777777" w:rsidR="00810A05" w:rsidRPr="00126C04" w:rsidRDefault="00810A0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810A05" w14:paraId="672F9405" w14:textId="77777777">
        <w:trPr>
          <w:trHeight w:val="275"/>
        </w:trPr>
        <w:tc>
          <w:tcPr>
            <w:tcW w:w="5293" w:type="dxa"/>
          </w:tcPr>
          <w:p w14:paraId="634E6E74" w14:textId="1DBF461C" w:rsidR="00810A05" w:rsidRPr="00FA5CB7" w:rsidRDefault="00FA5CB7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Контактная информация</w:t>
            </w:r>
          </w:p>
        </w:tc>
        <w:tc>
          <w:tcPr>
            <w:tcW w:w="4073" w:type="dxa"/>
          </w:tcPr>
          <w:p w14:paraId="52F0490F" w14:textId="77777777" w:rsidR="00810A05" w:rsidRDefault="00810A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10A05" w14:paraId="38EC3744" w14:textId="77777777">
        <w:trPr>
          <w:trHeight w:val="275"/>
        </w:trPr>
        <w:tc>
          <w:tcPr>
            <w:tcW w:w="5293" w:type="dxa"/>
          </w:tcPr>
          <w:p w14:paraId="274E8046" w14:textId="77777777" w:rsidR="00810A05" w:rsidRDefault="00E511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Телефон:</w:t>
            </w:r>
          </w:p>
        </w:tc>
        <w:tc>
          <w:tcPr>
            <w:tcW w:w="4073" w:type="dxa"/>
          </w:tcPr>
          <w:p w14:paraId="099BCBF5" w14:textId="77777777" w:rsidR="00810A05" w:rsidRDefault="00810A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10A05" w14:paraId="466CC850" w14:textId="77777777">
        <w:trPr>
          <w:trHeight w:val="275"/>
        </w:trPr>
        <w:tc>
          <w:tcPr>
            <w:tcW w:w="5293" w:type="dxa"/>
          </w:tcPr>
          <w:p w14:paraId="59110D8F" w14:textId="77777777" w:rsidR="00810A05" w:rsidRDefault="00E511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4073" w:type="dxa"/>
          </w:tcPr>
          <w:p w14:paraId="7E420954" w14:textId="77777777" w:rsidR="00810A05" w:rsidRDefault="00810A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10A05" w14:paraId="2DD9FF1A" w14:textId="77777777">
        <w:trPr>
          <w:trHeight w:val="277"/>
        </w:trPr>
        <w:tc>
          <w:tcPr>
            <w:tcW w:w="5293" w:type="dxa"/>
          </w:tcPr>
          <w:p w14:paraId="49E0D36C" w14:textId="6E322E97" w:rsidR="00810A05" w:rsidRDefault="00E511A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Номинация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073" w:type="dxa"/>
          </w:tcPr>
          <w:p w14:paraId="511BAD73" w14:textId="77777777" w:rsidR="00810A05" w:rsidRDefault="00810A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10A05" w14:paraId="67A9414B" w14:textId="77777777">
        <w:trPr>
          <w:trHeight w:val="275"/>
        </w:trPr>
        <w:tc>
          <w:tcPr>
            <w:tcW w:w="5293" w:type="dxa"/>
          </w:tcPr>
          <w:p w14:paraId="1F1C589F" w14:textId="0EA33420" w:rsidR="00810A05" w:rsidRPr="00670B4B" w:rsidRDefault="00670B4B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Возрастная категория:</w:t>
            </w:r>
          </w:p>
        </w:tc>
        <w:tc>
          <w:tcPr>
            <w:tcW w:w="4073" w:type="dxa"/>
          </w:tcPr>
          <w:p w14:paraId="1D808CE0" w14:textId="77777777" w:rsidR="00810A05" w:rsidRDefault="00810A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10A05" w14:paraId="5DE6D7A8" w14:textId="77777777">
        <w:trPr>
          <w:trHeight w:val="275"/>
        </w:trPr>
        <w:tc>
          <w:tcPr>
            <w:tcW w:w="5293" w:type="dxa"/>
          </w:tcPr>
          <w:p w14:paraId="633AC4DE" w14:textId="77777777" w:rsidR="00810A05" w:rsidRDefault="00E511A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учреждении:</w:t>
            </w:r>
          </w:p>
        </w:tc>
        <w:tc>
          <w:tcPr>
            <w:tcW w:w="4073" w:type="dxa"/>
          </w:tcPr>
          <w:p w14:paraId="609F64B2" w14:textId="77777777" w:rsidR="00810A05" w:rsidRDefault="00810A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10A05" w14:paraId="2D63607E" w14:textId="77777777">
        <w:trPr>
          <w:trHeight w:val="275"/>
        </w:trPr>
        <w:tc>
          <w:tcPr>
            <w:tcW w:w="5293" w:type="dxa"/>
          </w:tcPr>
          <w:p w14:paraId="7BEC1D72" w14:textId="77777777" w:rsidR="00810A05" w:rsidRDefault="00E511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наименование:</w:t>
            </w:r>
          </w:p>
        </w:tc>
        <w:tc>
          <w:tcPr>
            <w:tcW w:w="4073" w:type="dxa"/>
          </w:tcPr>
          <w:p w14:paraId="2C32A151" w14:textId="77777777" w:rsidR="00810A05" w:rsidRDefault="00810A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10A05" w14:paraId="7823F92C" w14:textId="77777777">
        <w:trPr>
          <w:trHeight w:val="275"/>
        </w:trPr>
        <w:tc>
          <w:tcPr>
            <w:tcW w:w="5293" w:type="dxa"/>
          </w:tcPr>
          <w:p w14:paraId="587980DD" w14:textId="77777777" w:rsidR="00810A05" w:rsidRDefault="00E511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город:</w:t>
            </w:r>
          </w:p>
        </w:tc>
        <w:tc>
          <w:tcPr>
            <w:tcW w:w="4073" w:type="dxa"/>
          </w:tcPr>
          <w:p w14:paraId="485175E0" w14:textId="77777777" w:rsidR="00810A05" w:rsidRDefault="00810A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10A05" w14:paraId="3F55E3A0" w14:textId="77777777">
        <w:trPr>
          <w:trHeight w:val="275"/>
        </w:trPr>
        <w:tc>
          <w:tcPr>
            <w:tcW w:w="5293" w:type="dxa"/>
          </w:tcPr>
          <w:p w14:paraId="171B1548" w14:textId="77777777" w:rsidR="00810A05" w:rsidRDefault="00E511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4073" w:type="dxa"/>
          </w:tcPr>
          <w:p w14:paraId="050C2E39" w14:textId="77777777" w:rsidR="00810A05" w:rsidRDefault="00810A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10A05" w14:paraId="577B7BB5" w14:textId="77777777">
        <w:trPr>
          <w:trHeight w:val="275"/>
        </w:trPr>
        <w:tc>
          <w:tcPr>
            <w:tcW w:w="5293" w:type="dxa"/>
          </w:tcPr>
          <w:p w14:paraId="5D0A3D53" w14:textId="77777777" w:rsidR="00810A05" w:rsidRDefault="00E511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4073" w:type="dxa"/>
          </w:tcPr>
          <w:p w14:paraId="6CDF8EF0" w14:textId="77777777" w:rsidR="00810A05" w:rsidRDefault="00810A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10A05" w14:paraId="2F659898" w14:textId="77777777">
        <w:trPr>
          <w:trHeight w:val="278"/>
        </w:trPr>
        <w:tc>
          <w:tcPr>
            <w:tcW w:w="5293" w:type="dxa"/>
          </w:tcPr>
          <w:p w14:paraId="3745A599" w14:textId="77777777" w:rsidR="00810A05" w:rsidRDefault="00E511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Телефон:</w:t>
            </w:r>
          </w:p>
        </w:tc>
        <w:tc>
          <w:tcPr>
            <w:tcW w:w="4073" w:type="dxa"/>
          </w:tcPr>
          <w:p w14:paraId="05EEA611" w14:textId="77777777" w:rsidR="00810A05" w:rsidRDefault="00810A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10A05" w14:paraId="0FFE3578" w14:textId="77777777">
        <w:trPr>
          <w:trHeight w:val="275"/>
        </w:trPr>
        <w:tc>
          <w:tcPr>
            <w:tcW w:w="5293" w:type="dxa"/>
          </w:tcPr>
          <w:p w14:paraId="679BBE75" w14:textId="77777777" w:rsidR="00810A05" w:rsidRDefault="00E511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(курс)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073" w:type="dxa"/>
          </w:tcPr>
          <w:p w14:paraId="5CE67408" w14:textId="77777777" w:rsidR="00810A05" w:rsidRDefault="00810A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10A05" w:rsidRPr="003972F8" w14:paraId="2D6E241B" w14:textId="77777777">
        <w:trPr>
          <w:trHeight w:val="551"/>
        </w:trPr>
        <w:tc>
          <w:tcPr>
            <w:tcW w:w="5293" w:type="dxa"/>
          </w:tcPr>
          <w:p w14:paraId="2655F8EA" w14:textId="77777777" w:rsidR="00810A05" w:rsidRPr="00126C04" w:rsidRDefault="00E511AD">
            <w:pPr>
              <w:pStyle w:val="TableParagraph"/>
              <w:spacing w:line="276" w:lineRule="exact"/>
              <w:rPr>
                <w:b/>
                <w:sz w:val="24"/>
                <w:lang w:val="ru-RU"/>
              </w:rPr>
            </w:pPr>
            <w:r w:rsidRPr="00126C04">
              <w:rPr>
                <w:b/>
                <w:sz w:val="24"/>
                <w:lang w:val="ru-RU"/>
              </w:rPr>
              <w:t>Ф.И.О.</w:t>
            </w:r>
            <w:r w:rsidRPr="00126C04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126C04">
              <w:rPr>
                <w:b/>
                <w:sz w:val="24"/>
                <w:lang w:val="ru-RU"/>
              </w:rPr>
              <w:t>преподавателя,</w:t>
            </w:r>
            <w:r w:rsidRPr="00126C04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126C04">
              <w:rPr>
                <w:b/>
                <w:sz w:val="24"/>
                <w:lang w:val="ru-RU"/>
              </w:rPr>
              <w:t xml:space="preserve">руководителя </w:t>
            </w:r>
            <w:r w:rsidRPr="00126C04">
              <w:rPr>
                <w:b/>
                <w:spacing w:val="-2"/>
                <w:sz w:val="24"/>
                <w:lang w:val="ru-RU"/>
              </w:rPr>
              <w:t>(полностью)</w:t>
            </w:r>
          </w:p>
        </w:tc>
        <w:tc>
          <w:tcPr>
            <w:tcW w:w="4073" w:type="dxa"/>
          </w:tcPr>
          <w:p w14:paraId="4B3AE4F3" w14:textId="77777777" w:rsidR="00810A05" w:rsidRPr="00126C04" w:rsidRDefault="00810A0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10A05" w:rsidRPr="003972F8" w14:paraId="149744B5" w14:textId="77777777">
        <w:trPr>
          <w:trHeight w:val="275"/>
        </w:trPr>
        <w:tc>
          <w:tcPr>
            <w:tcW w:w="5293" w:type="dxa"/>
          </w:tcPr>
          <w:p w14:paraId="756BF3E0" w14:textId="73DC08CB" w:rsidR="00810A05" w:rsidRPr="00126C04" w:rsidRDefault="00E511AD">
            <w:pPr>
              <w:pStyle w:val="TableParagraph"/>
              <w:spacing w:line="255" w:lineRule="exact"/>
              <w:rPr>
                <w:b/>
                <w:sz w:val="24"/>
                <w:lang w:val="ru-RU"/>
              </w:rPr>
            </w:pPr>
            <w:r w:rsidRPr="00126C04">
              <w:rPr>
                <w:b/>
                <w:sz w:val="24"/>
                <w:lang w:val="ru-RU"/>
              </w:rPr>
              <w:t>Ф.И.О.</w:t>
            </w:r>
            <w:r w:rsidRPr="00126C04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670B4B">
              <w:rPr>
                <w:b/>
                <w:sz w:val="24"/>
                <w:lang w:val="ru-RU"/>
              </w:rPr>
              <w:t>иллюстратора</w:t>
            </w:r>
            <w:r w:rsidRPr="00126C0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26C04">
              <w:rPr>
                <w:b/>
                <w:spacing w:val="-2"/>
                <w:sz w:val="24"/>
                <w:lang w:val="ru-RU"/>
              </w:rPr>
              <w:t>(полностью)</w:t>
            </w:r>
          </w:p>
        </w:tc>
        <w:tc>
          <w:tcPr>
            <w:tcW w:w="4073" w:type="dxa"/>
          </w:tcPr>
          <w:p w14:paraId="4977D0EF" w14:textId="77777777" w:rsidR="00810A05" w:rsidRPr="00126C04" w:rsidRDefault="00810A0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810A05" w:rsidRPr="003972F8" w14:paraId="6F062C17" w14:textId="77777777" w:rsidTr="00BD3824">
        <w:trPr>
          <w:trHeight w:val="2598"/>
        </w:trPr>
        <w:tc>
          <w:tcPr>
            <w:tcW w:w="5293" w:type="dxa"/>
          </w:tcPr>
          <w:p w14:paraId="0A338C1B" w14:textId="77777777" w:rsidR="00810A05" w:rsidRPr="00126C04" w:rsidRDefault="00E511AD">
            <w:pPr>
              <w:pStyle w:val="TableParagraph"/>
              <w:spacing w:line="276" w:lineRule="exact"/>
              <w:rPr>
                <w:b/>
                <w:sz w:val="24"/>
                <w:lang w:val="ru-RU"/>
              </w:rPr>
            </w:pPr>
            <w:r w:rsidRPr="00126C04">
              <w:rPr>
                <w:b/>
                <w:sz w:val="24"/>
                <w:lang w:val="ru-RU"/>
              </w:rPr>
              <w:t>Программа</w:t>
            </w:r>
            <w:r w:rsidRPr="00126C04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26C04">
              <w:rPr>
                <w:b/>
                <w:sz w:val="24"/>
                <w:lang w:val="ru-RU"/>
              </w:rPr>
              <w:t>выступления</w:t>
            </w:r>
            <w:r w:rsidRPr="00126C04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26C04">
              <w:rPr>
                <w:b/>
                <w:sz w:val="24"/>
                <w:lang w:val="ru-RU"/>
              </w:rPr>
              <w:t>(автор,</w:t>
            </w:r>
            <w:r w:rsidRPr="00126C04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26C04">
              <w:rPr>
                <w:b/>
                <w:sz w:val="24"/>
                <w:lang w:val="ru-RU"/>
              </w:rPr>
              <w:t>название)</w:t>
            </w:r>
            <w:r w:rsidRPr="00126C04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26C04">
              <w:rPr>
                <w:b/>
                <w:sz w:val="24"/>
                <w:lang w:val="ru-RU"/>
              </w:rPr>
              <w:t>и время звучания</w:t>
            </w:r>
          </w:p>
        </w:tc>
        <w:tc>
          <w:tcPr>
            <w:tcW w:w="4073" w:type="dxa"/>
          </w:tcPr>
          <w:p w14:paraId="76928BB2" w14:textId="77777777" w:rsidR="00810A05" w:rsidRPr="00126C04" w:rsidRDefault="00810A0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10A05" w14:paraId="0386017F" w14:textId="77777777">
        <w:trPr>
          <w:trHeight w:val="830"/>
        </w:trPr>
        <w:tc>
          <w:tcPr>
            <w:tcW w:w="5293" w:type="dxa"/>
          </w:tcPr>
          <w:p w14:paraId="6B8AE1AA" w14:textId="61294E90" w:rsidR="00810A05" w:rsidRPr="00670B4B" w:rsidRDefault="00E511AD" w:rsidP="00670B4B">
            <w:pPr>
              <w:pStyle w:val="TableParagraph"/>
              <w:rPr>
                <w:b/>
                <w:sz w:val="24"/>
                <w:lang w:val="ru-RU"/>
              </w:rPr>
            </w:pPr>
            <w:r w:rsidRPr="00126C04">
              <w:rPr>
                <w:b/>
                <w:sz w:val="24"/>
                <w:lang w:val="ru-RU"/>
              </w:rPr>
              <w:t>Особые</w:t>
            </w:r>
            <w:r w:rsidRPr="00126C04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126C04">
              <w:rPr>
                <w:b/>
                <w:sz w:val="24"/>
                <w:lang w:val="ru-RU"/>
              </w:rPr>
              <w:t>пожелания</w:t>
            </w:r>
            <w:r w:rsidRPr="00126C04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126C04">
              <w:rPr>
                <w:b/>
                <w:sz w:val="24"/>
                <w:lang w:val="ru-RU"/>
              </w:rPr>
              <w:t>к</w:t>
            </w:r>
            <w:r w:rsidRPr="00126C04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126C04">
              <w:rPr>
                <w:b/>
                <w:sz w:val="24"/>
                <w:lang w:val="ru-RU"/>
              </w:rPr>
              <w:t>оргкомитету</w:t>
            </w:r>
          </w:p>
        </w:tc>
        <w:tc>
          <w:tcPr>
            <w:tcW w:w="4073" w:type="dxa"/>
          </w:tcPr>
          <w:p w14:paraId="4A002B32" w14:textId="77777777" w:rsidR="00810A05" w:rsidRDefault="00810A0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6F420EE" w14:textId="54E632BE" w:rsidR="00810A05" w:rsidRDefault="00810A05">
      <w:pPr>
        <w:pStyle w:val="a3"/>
        <w:spacing w:before="9"/>
      </w:pPr>
    </w:p>
    <w:p w14:paraId="1E357B97" w14:textId="77777777" w:rsidR="00B3403D" w:rsidRDefault="00B3403D">
      <w:pPr>
        <w:pStyle w:val="a3"/>
        <w:spacing w:before="9"/>
      </w:pPr>
    </w:p>
    <w:p w14:paraId="1EA0225B" w14:textId="77777777" w:rsidR="00810A05" w:rsidRPr="00126C04" w:rsidRDefault="00E511AD">
      <w:pPr>
        <w:pStyle w:val="a3"/>
        <w:tabs>
          <w:tab w:val="left" w:pos="9208"/>
        </w:tabs>
        <w:ind w:left="106"/>
        <w:rPr>
          <w:b w:val="0"/>
          <w:lang w:val="ru-RU"/>
        </w:rPr>
      </w:pPr>
      <w:r w:rsidRPr="00126C04">
        <w:rPr>
          <w:lang w:val="ru-RU"/>
        </w:rPr>
        <w:t>С условиями конкурса ознакомлен и согласен</w:t>
      </w:r>
      <w:r w:rsidRPr="00126C04">
        <w:rPr>
          <w:spacing w:val="80"/>
          <w:w w:val="150"/>
          <w:lang w:val="ru-RU"/>
        </w:rPr>
        <w:t xml:space="preserve"> </w:t>
      </w:r>
      <w:r w:rsidRPr="00126C04">
        <w:rPr>
          <w:b w:val="0"/>
          <w:u w:val="single"/>
          <w:lang w:val="ru-RU"/>
        </w:rPr>
        <w:tab/>
      </w:r>
    </w:p>
    <w:p w14:paraId="0052B303" w14:textId="677FB173" w:rsidR="00810A05" w:rsidRPr="0027479B" w:rsidRDefault="00E511AD">
      <w:pPr>
        <w:spacing w:before="1"/>
        <w:ind w:right="1299"/>
        <w:jc w:val="right"/>
        <w:rPr>
          <w:b/>
          <w:spacing w:val="-2"/>
          <w:sz w:val="16"/>
          <w:lang w:val="ru-RU"/>
        </w:rPr>
      </w:pPr>
      <w:r w:rsidRPr="0027479B">
        <w:rPr>
          <w:b/>
          <w:sz w:val="16"/>
          <w:lang w:val="ru-RU"/>
        </w:rPr>
        <w:t>подпись,</w:t>
      </w:r>
      <w:r w:rsidRPr="0027479B">
        <w:rPr>
          <w:b/>
          <w:spacing w:val="-9"/>
          <w:sz w:val="16"/>
          <w:lang w:val="ru-RU"/>
        </w:rPr>
        <w:t xml:space="preserve"> </w:t>
      </w:r>
      <w:r w:rsidRPr="0027479B">
        <w:rPr>
          <w:b/>
          <w:spacing w:val="-2"/>
          <w:sz w:val="16"/>
          <w:lang w:val="ru-RU"/>
        </w:rPr>
        <w:t>число</w:t>
      </w:r>
    </w:p>
    <w:p w14:paraId="28C76F35" w14:textId="06020359" w:rsidR="00BD3824" w:rsidRPr="0027479B" w:rsidRDefault="00BD3824" w:rsidP="00BD3824">
      <w:pPr>
        <w:spacing w:before="1"/>
        <w:ind w:right="1299"/>
        <w:rPr>
          <w:b/>
          <w:spacing w:val="-2"/>
          <w:sz w:val="16"/>
          <w:lang w:val="ru-RU"/>
        </w:rPr>
      </w:pPr>
    </w:p>
    <w:p w14:paraId="4A07D405" w14:textId="77777777" w:rsidR="009A01E7" w:rsidRDefault="009A01E7" w:rsidP="009A01E7">
      <w:pPr>
        <w:spacing w:before="1"/>
        <w:ind w:right="-49"/>
        <w:rPr>
          <w:b/>
          <w:spacing w:val="-2"/>
          <w:sz w:val="16"/>
          <w:lang w:val="ru-RU"/>
        </w:rPr>
      </w:pPr>
    </w:p>
    <w:p w14:paraId="061FF719" w14:textId="77777777" w:rsidR="009A01E7" w:rsidRDefault="009A01E7" w:rsidP="009A01E7">
      <w:pPr>
        <w:spacing w:before="1"/>
        <w:ind w:right="-49"/>
        <w:rPr>
          <w:b/>
          <w:spacing w:val="-2"/>
          <w:sz w:val="16"/>
          <w:lang w:val="ru-RU"/>
        </w:rPr>
      </w:pPr>
    </w:p>
    <w:p w14:paraId="79FB9256" w14:textId="77777777" w:rsidR="009A01E7" w:rsidRDefault="009A01E7" w:rsidP="009A01E7">
      <w:pPr>
        <w:spacing w:before="1"/>
        <w:ind w:right="-49"/>
        <w:rPr>
          <w:b/>
          <w:spacing w:val="-2"/>
          <w:sz w:val="16"/>
          <w:lang w:val="ru-RU"/>
        </w:rPr>
      </w:pPr>
    </w:p>
    <w:p w14:paraId="2CA06F3C" w14:textId="6DE1178A" w:rsidR="00B3403D" w:rsidRPr="00B3403D" w:rsidRDefault="00B3403D" w:rsidP="00B3403D">
      <w:pPr>
        <w:tabs>
          <w:tab w:val="left" w:pos="284"/>
        </w:tabs>
        <w:ind w:right="-2"/>
        <w:jc w:val="both"/>
        <w:rPr>
          <w:bCs/>
          <w:iCs/>
          <w:spacing w:val="-10"/>
          <w:lang w:val="ru-RU"/>
        </w:rPr>
      </w:pPr>
      <w:r w:rsidRPr="003972F8">
        <w:rPr>
          <w:rFonts w:eastAsia="SimSun"/>
          <w:bCs/>
          <w:iCs/>
          <w:kern w:val="2"/>
          <w:sz w:val="23"/>
          <w:szCs w:val="23"/>
          <w:lang w:val="ru-RU" w:eastAsia="zh-CN"/>
        </w:rPr>
        <w:tab/>
      </w:r>
      <w:r w:rsidRPr="00B3403D">
        <w:rPr>
          <w:rFonts w:eastAsia="SimSun"/>
          <w:bCs/>
          <w:iCs/>
          <w:kern w:val="2"/>
          <w:lang w:val="ru-RU" w:eastAsia="zh-CN"/>
        </w:rPr>
        <w:t xml:space="preserve">Заполнение настоящей заявки на участие, оплата организационного взноса, с последующим направлением вышеуказанных документов в отсканированном виде и/или фотографии обоих документов на электронную почту: </w:t>
      </w:r>
      <w:hyperlink r:id="rId6" w:history="1">
        <w:r w:rsidRPr="00B3403D">
          <w:rPr>
            <w:rStyle w:val="aa"/>
          </w:rPr>
          <w:t>santafa</w:t>
        </w:r>
        <w:r w:rsidRPr="00B3403D">
          <w:rPr>
            <w:rStyle w:val="aa"/>
            <w:lang w:val="ru-RU"/>
          </w:rPr>
          <w:t>@</w:t>
        </w:r>
        <w:r w:rsidRPr="00B3403D">
          <w:rPr>
            <w:rStyle w:val="aa"/>
          </w:rPr>
          <w:t>yandex</w:t>
        </w:r>
        <w:r w:rsidRPr="00B3403D">
          <w:rPr>
            <w:rStyle w:val="aa"/>
            <w:lang w:val="ru-RU"/>
          </w:rPr>
          <w:t>.</w:t>
        </w:r>
        <w:r w:rsidRPr="00B3403D">
          <w:rPr>
            <w:rStyle w:val="aa"/>
          </w:rPr>
          <w:t>ru</w:t>
        </w:r>
      </w:hyperlink>
      <w:r w:rsidRPr="00B3403D">
        <w:rPr>
          <w:rFonts w:eastAsia="SimSun"/>
          <w:bCs/>
          <w:iCs/>
          <w:kern w:val="2"/>
          <w:lang w:val="ru-RU" w:eastAsia="zh-CN"/>
        </w:rPr>
        <w:t xml:space="preserve">, является полным согласием с условиями </w:t>
      </w:r>
      <w:r w:rsidRPr="00B3403D">
        <w:rPr>
          <w:rFonts w:eastAsia="SimSun"/>
          <w:iCs/>
          <w:kern w:val="2"/>
          <w:lang w:val="ru-RU" w:eastAsia="zh-CN"/>
        </w:rPr>
        <w:t>Договора-оферты</w:t>
      </w:r>
      <w:r w:rsidRPr="00B3403D">
        <w:rPr>
          <w:rFonts w:eastAsia="SimSun"/>
          <w:bCs/>
          <w:iCs/>
          <w:kern w:val="2"/>
          <w:lang w:val="ru-RU" w:eastAsia="zh-CN"/>
        </w:rPr>
        <w:t>.</w:t>
      </w:r>
    </w:p>
    <w:p w14:paraId="21D827A4" w14:textId="65896F0E" w:rsidR="00B3403D" w:rsidRPr="00B3403D" w:rsidRDefault="00B3403D" w:rsidP="00B3403D">
      <w:pPr>
        <w:tabs>
          <w:tab w:val="left" w:pos="284"/>
        </w:tabs>
        <w:adjustRightInd w:val="0"/>
        <w:jc w:val="both"/>
        <w:rPr>
          <w:rFonts w:eastAsia="SimSun"/>
          <w:iCs/>
          <w:lang w:val="ru-RU"/>
        </w:rPr>
      </w:pPr>
      <w:r w:rsidRPr="00B3403D">
        <w:rPr>
          <w:rFonts w:eastAsia="SimSun"/>
          <w:bCs/>
          <w:iCs/>
          <w:lang w:val="ru-RU"/>
        </w:rPr>
        <w:tab/>
        <w:t>В соответствии с Федеральным законом №</w:t>
      </w:r>
      <w:r w:rsidRPr="00B3403D">
        <w:rPr>
          <w:rFonts w:eastAsia="SimSun"/>
          <w:bCs/>
          <w:iCs/>
        </w:rPr>
        <w:t> </w:t>
      </w:r>
      <w:r w:rsidRPr="00B3403D">
        <w:rPr>
          <w:rFonts w:eastAsia="SimSun"/>
          <w:bCs/>
          <w:iCs/>
          <w:lang w:val="ru-RU"/>
        </w:rPr>
        <w:t xml:space="preserve">152-ФЗ «О персональных данных» Заказчик, при акцепте </w:t>
      </w:r>
      <w:r w:rsidRPr="00B3403D">
        <w:rPr>
          <w:rFonts w:eastAsia="SimSun"/>
          <w:iCs/>
          <w:kern w:val="2"/>
          <w:lang w:val="ru-RU" w:eastAsia="zh-CN"/>
        </w:rPr>
        <w:t>Договора-оферты</w:t>
      </w:r>
      <w:r w:rsidRPr="00B3403D">
        <w:rPr>
          <w:rFonts w:eastAsia="SimSun"/>
          <w:bCs/>
          <w:iCs/>
          <w:lang w:val="ru-RU"/>
        </w:rPr>
        <w:t xml:space="preserve">, настоящим дает свое согласие на обработку своих персональных данных любыми незапрещенными законом способами для целей исполнения настоящего </w:t>
      </w:r>
      <w:r w:rsidRPr="00B3403D">
        <w:rPr>
          <w:rFonts w:eastAsia="SimSun"/>
          <w:iCs/>
          <w:lang w:val="ru-RU"/>
        </w:rPr>
        <w:t>Договора-оферты.</w:t>
      </w:r>
    </w:p>
    <w:p w14:paraId="32E9F75F" w14:textId="7AF53934" w:rsidR="00BD3824" w:rsidRPr="00B3403D" w:rsidRDefault="00BD3824" w:rsidP="00B3403D">
      <w:pPr>
        <w:spacing w:before="1"/>
        <w:ind w:right="-49"/>
        <w:jc w:val="both"/>
        <w:rPr>
          <w:spacing w:val="-2"/>
          <w:lang w:val="ru-RU"/>
        </w:rPr>
      </w:pPr>
    </w:p>
    <w:sectPr w:rsidR="00BD3824" w:rsidRPr="00B3403D">
      <w:type w:val="continuous"/>
      <w:pgSz w:w="11910" w:h="16840"/>
      <w:pgMar w:top="1340" w:right="68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17354" w14:textId="77777777" w:rsidR="004758C1" w:rsidRDefault="004758C1" w:rsidP="00055074">
      <w:r>
        <w:separator/>
      </w:r>
    </w:p>
  </w:endnote>
  <w:endnote w:type="continuationSeparator" w:id="0">
    <w:p w14:paraId="5670188A" w14:textId="77777777" w:rsidR="004758C1" w:rsidRDefault="004758C1" w:rsidP="0005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E80E0" w14:textId="77777777" w:rsidR="004758C1" w:rsidRDefault="004758C1" w:rsidP="00055074">
      <w:r>
        <w:separator/>
      </w:r>
    </w:p>
  </w:footnote>
  <w:footnote w:type="continuationSeparator" w:id="0">
    <w:p w14:paraId="0F8A6864" w14:textId="77777777" w:rsidR="004758C1" w:rsidRDefault="004758C1" w:rsidP="0005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05"/>
    <w:rsid w:val="00055074"/>
    <w:rsid w:val="00073E04"/>
    <w:rsid w:val="00126C04"/>
    <w:rsid w:val="001306C7"/>
    <w:rsid w:val="0023276C"/>
    <w:rsid w:val="0027479B"/>
    <w:rsid w:val="0028446C"/>
    <w:rsid w:val="003972F8"/>
    <w:rsid w:val="004758C1"/>
    <w:rsid w:val="005B7AE9"/>
    <w:rsid w:val="00670B4B"/>
    <w:rsid w:val="00810A05"/>
    <w:rsid w:val="009A01E7"/>
    <w:rsid w:val="00B3403D"/>
    <w:rsid w:val="00BD3824"/>
    <w:rsid w:val="00BF2F68"/>
    <w:rsid w:val="00E511AD"/>
    <w:rsid w:val="00F749A1"/>
    <w:rsid w:val="00FA5CB7"/>
    <w:rsid w:val="00F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F3D6"/>
  <w15:docId w15:val="{96BFF764-07C4-4BEE-AE8F-DA0BAF3F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61" w:line="367" w:lineRule="exact"/>
      <w:ind w:left="2277" w:right="229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0550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507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0550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5074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BD382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3824"/>
    <w:rPr>
      <w:color w:val="605E5C"/>
      <w:shd w:val="clear" w:color="auto" w:fill="E1DFDD"/>
    </w:rPr>
  </w:style>
  <w:style w:type="paragraph" w:customStyle="1" w:styleId="Default">
    <w:name w:val="Default"/>
    <w:rsid w:val="002844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972F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72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tafa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– ОФЕРТА (ПУБЛИЧНАЯ ОФЕРТА)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– ОФЕРТА (ПУБЛИЧНАЯ ОФЕРТА)</dc:title>
  <dc:creator>DMSH</dc:creator>
  <cp:lastModifiedBy>User</cp:lastModifiedBy>
  <cp:revision>3</cp:revision>
  <cp:lastPrinted>2024-10-07T08:46:00Z</cp:lastPrinted>
  <dcterms:created xsi:type="dcterms:W3CDTF">2024-10-07T08:40:00Z</dcterms:created>
  <dcterms:modified xsi:type="dcterms:W3CDTF">2024-10-07T08:46:00Z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2022-10-02T00:00:00Z</vt:filetime>
  </property>
</Properties>
</file>